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7D5D8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REPUBLIKA HRVATSKA</w:t>
      </w:r>
    </w:p>
    <w:p w14:paraId="39538F31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Varaždinska županija</w:t>
      </w:r>
    </w:p>
    <w:p w14:paraId="55A92ED4" w14:textId="4F785C93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O</w:t>
      </w:r>
      <w:r w:rsidR="007F2403">
        <w:rPr>
          <w:rFonts w:ascii="Cambria" w:hAnsi="Cambria"/>
        </w:rPr>
        <w:t xml:space="preserve">snovna škola </w:t>
      </w:r>
      <w:r w:rsidRPr="002E331F">
        <w:rPr>
          <w:rFonts w:ascii="Cambria" w:hAnsi="Cambria"/>
        </w:rPr>
        <w:t xml:space="preserve">Ivana Kukuljevića </w:t>
      </w:r>
      <w:proofErr w:type="spellStart"/>
      <w:r w:rsidRPr="002E331F">
        <w:rPr>
          <w:rFonts w:ascii="Cambria" w:hAnsi="Cambria"/>
        </w:rPr>
        <w:t>Sakcinskog</w:t>
      </w:r>
      <w:proofErr w:type="spellEnd"/>
    </w:p>
    <w:p w14:paraId="567667A9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Ivanec</w:t>
      </w:r>
    </w:p>
    <w:p w14:paraId="1773A6C6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</w:p>
    <w:p w14:paraId="4AD1AE61" w14:textId="2CC50E43" w:rsidR="005A203E" w:rsidRPr="00CC0AD1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CC0AD1">
        <w:rPr>
          <w:rFonts w:ascii="Cambria" w:hAnsi="Cambria"/>
        </w:rPr>
        <w:t>KLASA: 112-0</w:t>
      </w:r>
      <w:r w:rsidR="0021541E">
        <w:rPr>
          <w:rFonts w:ascii="Cambria" w:hAnsi="Cambria"/>
        </w:rPr>
        <w:t>1</w:t>
      </w:r>
      <w:r w:rsidRPr="00CC0AD1">
        <w:rPr>
          <w:rFonts w:ascii="Cambria" w:hAnsi="Cambria"/>
        </w:rPr>
        <w:t>/2</w:t>
      </w:r>
      <w:r w:rsidR="00F02736">
        <w:rPr>
          <w:rFonts w:ascii="Cambria" w:hAnsi="Cambria"/>
        </w:rPr>
        <w:t>6</w:t>
      </w:r>
      <w:r w:rsidRPr="00CC0AD1">
        <w:rPr>
          <w:rFonts w:ascii="Cambria" w:hAnsi="Cambria"/>
        </w:rPr>
        <w:t>-0</w:t>
      </w:r>
      <w:r w:rsidR="0021541E">
        <w:rPr>
          <w:rFonts w:ascii="Cambria" w:hAnsi="Cambria"/>
        </w:rPr>
        <w:t>2</w:t>
      </w:r>
      <w:r w:rsidRPr="00CC0AD1">
        <w:rPr>
          <w:rFonts w:ascii="Cambria" w:hAnsi="Cambria"/>
        </w:rPr>
        <w:t>/</w:t>
      </w:r>
      <w:r w:rsidR="0021541E">
        <w:rPr>
          <w:rFonts w:ascii="Cambria" w:hAnsi="Cambria"/>
        </w:rPr>
        <w:t>3</w:t>
      </w:r>
    </w:p>
    <w:p w14:paraId="691B9EC5" w14:textId="116A8B26" w:rsidR="005A203E" w:rsidRPr="00CC0AD1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CC0AD1">
        <w:rPr>
          <w:rFonts w:ascii="Cambria" w:hAnsi="Cambria"/>
        </w:rPr>
        <w:t>URBROJ: 2186-118-01-</w:t>
      </w:r>
      <w:r w:rsidR="00F02736">
        <w:rPr>
          <w:rFonts w:ascii="Cambria" w:hAnsi="Cambria"/>
        </w:rPr>
        <w:t>26-</w:t>
      </w:r>
      <w:r w:rsidR="00EB5351">
        <w:rPr>
          <w:rFonts w:ascii="Cambria" w:hAnsi="Cambria"/>
        </w:rPr>
        <w:t>5</w:t>
      </w:r>
      <w:bookmarkStart w:id="0" w:name="_GoBack"/>
      <w:bookmarkEnd w:id="0"/>
    </w:p>
    <w:p w14:paraId="63A6DC1B" w14:textId="5DB101E9" w:rsidR="005A203E" w:rsidRPr="002E331F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2E331F">
        <w:rPr>
          <w:rFonts w:ascii="Cambria" w:hAnsi="Cambria"/>
        </w:rPr>
        <w:t xml:space="preserve">Ivanec, </w:t>
      </w:r>
      <w:r w:rsidR="00EB5351">
        <w:rPr>
          <w:rFonts w:ascii="Cambria" w:hAnsi="Cambria"/>
        </w:rPr>
        <w:t>7</w:t>
      </w:r>
      <w:r w:rsidR="0021541E">
        <w:rPr>
          <w:rFonts w:ascii="Cambria" w:hAnsi="Cambria"/>
        </w:rPr>
        <w:t>. listopada</w:t>
      </w:r>
      <w:r w:rsidR="00F02736">
        <w:rPr>
          <w:rFonts w:ascii="Cambria" w:hAnsi="Cambria"/>
        </w:rPr>
        <w:t xml:space="preserve"> 2026</w:t>
      </w:r>
      <w:r w:rsidRPr="002E331F">
        <w:rPr>
          <w:rFonts w:ascii="Cambria" w:hAnsi="Cambria"/>
        </w:rPr>
        <w:t>.</w:t>
      </w:r>
    </w:p>
    <w:p w14:paraId="1842235F" w14:textId="77777777" w:rsidR="00850465" w:rsidRDefault="00850465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55136D3D" w14:textId="51BD8D68" w:rsidR="002E331F" w:rsidRDefault="005D0A0B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Temeljem članka 107. Zakona o odgoju i obrazovanju u osnovnoj i srednjoj školi (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>„Narodne novine“, br.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 87/08, 86/09, 92/10, 105/10, 90/11, 5/12, 16/12, 86/12, 126/12, 94/13, 152/14, 07/17, 68/18, 98/19, 64/20, 151/22, 155/23, 156/23</w:t>
      </w:r>
      <w:r w:rsidR="001D602D">
        <w:rPr>
          <w:rFonts w:ascii="Cambria" w:eastAsia="Times New Roman" w:hAnsi="Cambria" w:cs="Times New Roman"/>
          <w:bCs/>
          <w:color w:val="000000"/>
          <w:lang w:eastAsia="hr-HR"/>
        </w:rPr>
        <w:t>; dalje u tekstu Zakon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)</w:t>
      </w:r>
      <w:r w:rsidR="006C6EF6">
        <w:rPr>
          <w:rFonts w:ascii="Cambria" w:eastAsia="Times New Roman" w:hAnsi="Cambria" w:cs="Times New Roman"/>
          <w:bCs/>
          <w:color w:val="000000"/>
          <w:lang w:eastAsia="hr-HR"/>
        </w:rPr>
        <w:t xml:space="preserve"> i 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članka </w:t>
      </w:r>
      <w:r w:rsidR="0021541E">
        <w:rPr>
          <w:rFonts w:ascii="Cambria" w:eastAsia="Times New Roman" w:hAnsi="Cambria" w:cs="Times New Roman"/>
          <w:bCs/>
          <w:color w:val="000000"/>
          <w:lang w:eastAsia="hr-HR"/>
        </w:rPr>
        <w:t>1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. Pravilnika o načinu i postupku zapošljavanja u Osnovnoj školi Ivana Kukuljevića </w:t>
      </w:r>
      <w:proofErr w:type="spellStart"/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Sakcinskog</w:t>
      </w:r>
      <w:proofErr w:type="spellEnd"/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, Ivanec, KLASA: 011-03/24-02/1, URBROJ: 2186-118-01-24-2 od 12. ožujka 2024. godine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, 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Osnovna škola 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Ivana Kukuljevića </w:t>
      </w:r>
      <w:proofErr w:type="spellStart"/>
      <w:r>
        <w:rPr>
          <w:rFonts w:ascii="Cambria" w:eastAsia="Times New Roman" w:hAnsi="Cambria" w:cs="Times New Roman"/>
          <w:bCs/>
          <w:color w:val="000000"/>
          <w:lang w:eastAsia="hr-HR"/>
        </w:rPr>
        <w:t>Sakcinskog</w:t>
      </w:r>
      <w:proofErr w:type="spellEnd"/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 Ivanec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, raspisuje</w:t>
      </w:r>
    </w:p>
    <w:p w14:paraId="7F704C6B" w14:textId="52952685" w:rsidR="009A4378" w:rsidRDefault="009A4378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3EF38B97" w14:textId="77777777" w:rsidR="005D0A0B" w:rsidRPr="002E331F" w:rsidRDefault="005D0A0B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25EE61A6" w14:textId="77777777" w:rsidR="0042320B" w:rsidRPr="002E331F" w:rsidRDefault="0042320B" w:rsidP="0042320B">
      <w:pPr>
        <w:pStyle w:val="Bezproreda"/>
        <w:jc w:val="center"/>
        <w:rPr>
          <w:rFonts w:ascii="Cambria" w:hAnsi="Cambria" w:cs="Times New Roman"/>
          <w:b/>
        </w:rPr>
      </w:pPr>
      <w:r w:rsidRPr="002E331F">
        <w:rPr>
          <w:rFonts w:ascii="Cambria" w:hAnsi="Cambria" w:cs="Times New Roman"/>
          <w:b/>
        </w:rPr>
        <w:t>NATJEČAJ</w:t>
      </w:r>
    </w:p>
    <w:p w14:paraId="4524D640" w14:textId="1555DED2" w:rsidR="00C559EF" w:rsidRPr="002E331F" w:rsidRDefault="00BE102D" w:rsidP="00E3136C">
      <w:pPr>
        <w:pStyle w:val="Bezproreda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za radno mjesto (m/ž)</w:t>
      </w:r>
    </w:p>
    <w:p w14:paraId="313C30E3" w14:textId="08CE7A69" w:rsidR="00E3136C" w:rsidRDefault="00E3136C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743AC597" w14:textId="77777777" w:rsidR="00F32113" w:rsidRDefault="00F32113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6E67C52A" w14:textId="77777777" w:rsidR="009A4378" w:rsidRPr="002E331F" w:rsidRDefault="009A4378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5F7FEE29" w14:textId="429F913A" w:rsidR="00BE102D" w:rsidRDefault="006C6EF6" w:rsidP="006C6EF6">
      <w:pPr>
        <w:pStyle w:val="Bezproreda"/>
        <w:jc w:val="both"/>
        <w:rPr>
          <w:rFonts w:ascii="Cambria" w:hAnsi="Cambria" w:cs="Times New Roman"/>
          <w:b/>
        </w:rPr>
      </w:pPr>
      <w:r w:rsidRPr="006C6EF6">
        <w:rPr>
          <w:rFonts w:ascii="Cambria" w:hAnsi="Cambria" w:cs="Times New Roman"/>
          <w:b/>
        </w:rPr>
        <w:t xml:space="preserve">Naziv radnog mjesta: </w:t>
      </w:r>
      <w:r w:rsidR="00850465">
        <w:rPr>
          <w:rFonts w:ascii="Cambria" w:hAnsi="Cambria" w:cs="Times New Roman"/>
          <w:b/>
        </w:rPr>
        <w:t>UČITELJ</w:t>
      </w:r>
      <w:r w:rsidR="00334605">
        <w:rPr>
          <w:rFonts w:ascii="Cambria" w:hAnsi="Cambria" w:cs="Times New Roman"/>
          <w:b/>
        </w:rPr>
        <w:t>/ICA</w:t>
      </w:r>
      <w:r w:rsidR="00850465">
        <w:rPr>
          <w:rFonts w:ascii="Cambria" w:hAnsi="Cambria" w:cs="Times New Roman"/>
          <w:b/>
        </w:rPr>
        <w:t xml:space="preserve"> </w:t>
      </w:r>
      <w:r w:rsidR="00D22D2D">
        <w:rPr>
          <w:rFonts w:ascii="Cambria" w:hAnsi="Cambria" w:cs="Times New Roman"/>
          <w:b/>
        </w:rPr>
        <w:t>RAZREDN</w:t>
      </w:r>
      <w:r w:rsidR="00592939">
        <w:rPr>
          <w:rFonts w:ascii="Cambria" w:hAnsi="Cambria" w:cs="Times New Roman"/>
          <w:b/>
        </w:rPr>
        <w:t>E</w:t>
      </w:r>
      <w:r w:rsidR="00D22D2D">
        <w:rPr>
          <w:rFonts w:ascii="Cambria" w:hAnsi="Cambria" w:cs="Times New Roman"/>
          <w:b/>
        </w:rPr>
        <w:t xml:space="preserve"> NASTAV</w:t>
      </w:r>
      <w:r w:rsidR="00592939">
        <w:rPr>
          <w:rFonts w:ascii="Cambria" w:hAnsi="Cambria" w:cs="Times New Roman"/>
          <w:b/>
        </w:rPr>
        <w:t>E</w:t>
      </w:r>
      <w:r w:rsidR="00850465">
        <w:rPr>
          <w:rFonts w:ascii="Cambria" w:hAnsi="Cambria" w:cs="Times New Roman"/>
          <w:b/>
        </w:rPr>
        <w:t xml:space="preserve"> </w:t>
      </w:r>
      <w:r w:rsidR="00E50CA4">
        <w:rPr>
          <w:rFonts w:ascii="Cambria" w:hAnsi="Cambria" w:cs="Times New Roman"/>
          <w:b/>
        </w:rPr>
        <w:t xml:space="preserve">U PRODUŽENOM BORAVKU </w:t>
      </w:r>
      <w:r w:rsidRPr="006C6EF6">
        <w:rPr>
          <w:rFonts w:ascii="Cambria" w:hAnsi="Cambria" w:cs="Times New Roman"/>
          <w:b/>
        </w:rPr>
        <w:t xml:space="preserve">– </w:t>
      </w:r>
      <w:r w:rsidR="00004AD1">
        <w:rPr>
          <w:rFonts w:ascii="Cambria" w:hAnsi="Cambria" w:cs="Times New Roman"/>
          <w:b/>
        </w:rPr>
        <w:t>3</w:t>
      </w:r>
      <w:r w:rsidRPr="006C6EF6">
        <w:rPr>
          <w:rFonts w:ascii="Cambria" w:hAnsi="Cambria" w:cs="Times New Roman"/>
          <w:b/>
        </w:rPr>
        <w:t xml:space="preserve"> izvršitelj</w:t>
      </w:r>
      <w:r w:rsidR="00F02736">
        <w:rPr>
          <w:rFonts w:ascii="Cambria" w:hAnsi="Cambria" w:cs="Times New Roman"/>
          <w:b/>
        </w:rPr>
        <w:t>a</w:t>
      </w:r>
      <w:r w:rsidR="00263CD7">
        <w:rPr>
          <w:rFonts w:ascii="Cambria" w:hAnsi="Cambria" w:cs="Times New Roman"/>
          <w:b/>
        </w:rPr>
        <w:t>/</w:t>
      </w:r>
      <w:proofErr w:type="spellStart"/>
      <w:r w:rsidR="00263CD7">
        <w:rPr>
          <w:rFonts w:ascii="Cambria" w:hAnsi="Cambria" w:cs="Times New Roman"/>
          <w:b/>
        </w:rPr>
        <w:t>ic</w:t>
      </w:r>
      <w:r w:rsidR="00F02736">
        <w:rPr>
          <w:rFonts w:ascii="Cambria" w:hAnsi="Cambria" w:cs="Times New Roman"/>
          <w:b/>
        </w:rPr>
        <w:t>e</w:t>
      </w:r>
      <w:proofErr w:type="spellEnd"/>
      <w:r w:rsidRPr="006C6EF6">
        <w:rPr>
          <w:rFonts w:ascii="Cambria" w:hAnsi="Cambria" w:cs="Times New Roman"/>
          <w:b/>
        </w:rPr>
        <w:t xml:space="preserve"> na</w:t>
      </w:r>
      <w:r w:rsidR="00263CD7">
        <w:rPr>
          <w:rFonts w:ascii="Cambria" w:hAnsi="Cambria" w:cs="Times New Roman"/>
          <w:b/>
        </w:rPr>
        <w:t xml:space="preserve"> </w:t>
      </w:r>
      <w:r w:rsidR="00F02736">
        <w:rPr>
          <w:rFonts w:ascii="Cambria" w:hAnsi="Cambria" w:cs="Times New Roman"/>
          <w:b/>
        </w:rPr>
        <w:t>ne</w:t>
      </w:r>
      <w:r w:rsidRPr="006C6EF6">
        <w:rPr>
          <w:rFonts w:ascii="Cambria" w:hAnsi="Cambria" w:cs="Times New Roman"/>
          <w:b/>
        </w:rPr>
        <w:t>određeno, puno radno vrijeme</w:t>
      </w:r>
      <w:r w:rsidR="00E3486F">
        <w:rPr>
          <w:rFonts w:ascii="Cambria" w:hAnsi="Cambria" w:cs="Times New Roman"/>
          <w:b/>
        </w:rPr>
        <w:t xml:space="preserve"> </w:t>
      </w:r>
    </w:p>
    <w:p w14:paraId="3075B3AA" w14:textId="77777777" w:rsidR="006C6EF6" w:rsidRDefault="006C6EF6" w:rsidP="006C6EF6">
      <w:pPr>
        <w:pStyle w:val="Bezproreda"/>
        <w:jc w:val="both"/>
        <w:rPr>
          <w:rFonts w:ascii="Cambria" w:hAnsi="Cambria" w:cs="Times New Roman"/>
        </w:rPr>
      </w:pPr>
    </w:p>
    <w:p w14:paraId="05B8B7A0" w14:textId="2E7A4DC9" w:rsidR="00BE102D" w:rsidRDefault="00262F65" w:rsidP="006C6EF6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Mjesto rada: Osnovna škola Ivana Kukuljevića </w:t>
      </w:r>
      <w:proofErr w:type="spellStart"/>
      <w:r>
        <w:rPr>
          <w:rFonts w:ascii="Cambria" w:hAnsi="Cambria" w:cs="Times New Roman"/>
        </w:rPr>
        <w:t>Sakcinskog</w:t>
      </w:r>
      <w:proofErr w:type="spellEnd"/>
      <w:r>
        <w:rPr>
          <w:rFonts w:ascii="Cambria" w:hAnsi="Cambria" w:cs="Times New Roman"/>
        </w:rPr>
        <w:t xml:space="preserve"> Ivanec, Ak. Ladislava Šabana </w:t>
      </w:r>
      <w:r w:rsidR="001D095A">
        <w:rPr>
          <w:rFonts w:ascii="Cambria" w:hAnsi="Cambria" w:cs="Times New Roman"/>
        </w:rPr>
        <w:t>17</w:t>
      </w:r>
      <w:r w:rsidR="007B5A1F">
        <w:rPr>
          <w:rFonts w:ascii="Cambria" w:hAnsi="Cambria" w:cs="Times New Roman"/>
        </w:rPr>
        <w:t>, Ivanec</w:t>
      </w:r>
      <w:r w:rsidR="006C6EF6">
        <w:rPr>
          <w:rFonts w:ascii="Cambria" w:hAnsi="Cambria" w:cs="Times New Roman"/>
        </w:rPr>
        <w:t>.</w:t>
      </w:r>
    </w:p>
    <w:p w14:paraId="5B8BB093" w14:textId="0AA0858E" w:rsidR="00AA4EBB" w:rsidRDefault="00AA4EBB" w:rsidP="006C6EF6">
      <w:pPr>
        <w:pStyle w:val="Bezproreda"/>
        <w:jc w:val="both"/>
        <w:rPr>
          <w:rFonts w:ascii="Cambria" w:hAnsi="Cambria" w:cs="Times New Roman"/>
        </w:rPr>
      </w:pPr>
    </w:p>
    <w:p w14:paraId="4B3044DE" w14:textId="79107DB6" w:rsidR="00D52BEA" w:rsidRDefault="00067A82" w:rsidP="006C6EF6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Na natječaj se mogu javiti osobe oba spola sukladno članku 13. Zakona o ravnopravnosti spolova</w:t>
      </w:r>
      <w:r w:rsidR="006C6EF6">
        <w:rPr>
          <w:rFonts w:ascii="Cambria" w:hAnsi="Cambria" w:cs="Times New Roman"/>
        </w:rPr>
        <w:t xml:space="preserve"> („Narodne novine“, br. 82/08 i 69/17).</w:t>
      </w:r>
      <w:r>
        <w:rPr>
          <w:rFonts w:ascii="Cambria" w:hAnsi="Cambria" w:cs="Times New Roman"/>
        </w:rPr>
        <w:t xml:space="preserve"> Izrazi koji se koriste u ovom natječaju, a imaju rodno značenje, koriste se neutralno i odnose se jednako na muški i ženski rod.</w:t>
      </w:r>
    </w:p>
    <w:p w14:paraId="5C17A352" w14:textId="11E16E30" w:rsidR="00067A82" w:rsidRDefault="00067A82" w:rsidP="006C6EF6">
      <w:pPr>
        <w:pStyle w:val="Bezproreda"/>
        <w:jc w:val="both"/>
        <w:rPr>
          <w:rFonts w:ascii="Cambria" w:hAnsi="Cambria" w:cs="Times New Roman"/>
        </w:rPr>
      </w:pPr>
    </w:p>
    <w:p w14:paraId="4DD788D4" w14:textId="43D0F89D" w:rsidR="006C6EF6" w:rsidRPr="00C403B7" w:rsidRDefault="00334605" w:rsidP="00C403B7">
      <w:pPr>
        <w:jc w:val="both"/>
        <w:rPr>
          <w:rFonts w:ascii="Cambria" w:hAnsi="Cambria" w:cs="Times New Roman"/>
        </w:rPr>
      </w:pPr>
      <w:r w:rsidRPr="00334605">
        <w:rPr>
          <w:rFonts w:ascii="Cambria" w:hAnsi="Cambria" w:cs="Times New Roman"/>
        </w:rPr>
        <w:t>Osim općih uvjeta sukladno općim propisima o radu kandidati trebaju zadovoljiti i posebne uvjete propisane Zakonom o odgoju i obrazovanju u osnovnoj i srednjoj školi i Pravilnikom o odgovarajućoj vrsti obrazovanja učitelja i stručnih suradnika u osnovnoj školi (</w:t>
      </w:r>
      <w:r>
        <w:rPr>
          <w:rFonts w:ascii="Cambria" w:hAnsi="Cambria" w:cs="Times New Roman"/>
        </w:rPr>
        <w:t>„Narodne novine“</w:t>
      </w:r>
      <w:r w:rsidRPr="00334605">
        <w:rPr>
          <w:rFonts w:ascii="Cambria" w:hAnsi="Cambria" w:cs="Times New Roman"/>
        </w:rPr>
        <w:t xml:space="preserve"> br. 6/19 i 75/20).</w:t>
      </w:r>
    </w:p>
    <w:p w14:paraId="5E1940B3" w14:textId="77777777" w:rsidR="001D602D" w:rsidRDefault="00B77454" w:rsidP="001D602D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</w:p>
    <w:p w14:paraId="4263E679" w14:textId="109FD0C8" w:rsidR="008A3AD4" w:rsidRPr="002E331F" w:rsidRDefault="008A3AD4" w:rsidP="006C6EF6">
      <w:pPr>
        <w:pStyle w:val="Bezproreda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Uz </w:t>
      </w:r>
      <w:r w:rsidRPr="001D602D">
        <w:rPr>
          <w:rFonts w:ascii="Cambria" w:hAnsi="Cambria" w:cs="Times New Roman"/>
          <w:b/>
          <w:u w:val="single"/>
        </w:rPr>
        <w:t>vlastoručno potpisanu prijavu</w:t>
      </w:r>
      <w:r w:rsidR="00704508">
        <w:rPr>
          <w:rFonts w:ascii="Cambria" w:hAnsi="Cambria" w:cs="Times New Roman"/>
          <w:b/>
        </w:rPr>
        <w:t xml:space="preserve"> </w:t>
      </w:r>
      <w:r w:rsidR="00704508" w:rsidRPr="00704508">
        <w:rPr>
          <w:rFonts w:ascii="Cambria" w:hAnsi="Cambria" w:cs="Times New Roman"/>
          <w:bCs/>
        </w:rPr>
        <w:t>(u kojoj je potrebno navesti osobne podatke i naziv radnog mjesta na koje se prijavljuje)</w:t>
      </w:r>
      <w:r w:rsidRPr="002E331F">
        <w:rPr>
          <w:rFonts w:ascii="Cambria" w:hAnsi="Cambria" w:cs="Times New Roman"/>
        </w:rPr>
        <w:t xml:space="preserve"> kandidati su</w:t>
      </w:r>
      <w:r w:rsidR="00704508" w:rsidRPr="00704508">
        <w:rPr>
          <w:rFonts w:ascii="Cambria" w:hAnsi="Cambria" w:cs="Times New Roman"/>
        </w:rPr>
        <w:t xml:space="preserve">, </w:t>
      </w:r>
      <w:r w:rsidRPr="002E331F">
        <w:rPr>
          <w:rFonts w:ascii="Cambria" w:hAnsi="Cambria" w:cs="Times New Roman"/>
        </w:rPr>
        <w:t xml:space="preserve">obvezni priložiti: </w:t>
      </w:r>
    </w:p>
    <w:p w14:paraId="0D8D7558" w14:textId="533DB933" w:rsidR="008A3AD4" w:rsidRPr="00394EF2" w:rsidRDefault="008A3AD4" w:rsidP="006C6E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životopis</w:t>
      </w:r>
    </w:p>
    <w:p w14:paraId="06DB6C17" w14:textId="6824D68E" w:rsidR="007303CD" w:rsidRPr="00394EF2" w:rsidRDefault="00394EF2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d</w:t>
      </w:r>
      <w:r w:rsidR="00B7775A" w:rsidRPr="00394EF2">
        <w:rPr>
          <w:rFonts w:ascii="Cambria" w:hAnsi="Cambria" w:cs="Times New Roman"/>
        </w:rPr>
        <w:t>okaz</w:t>
      </w:r>
      <w:r w:rsidR="008A3AD4" w:rsidRPr="00394EF2">
        <w:rPr>
          <w:rFonts w:ascii="Cambria" w:hAnsi="Cambria" w:cs="Times New Roman"/>
        </w:rPr>
        <w:t xml:space="preserve"> o </w:t>
      </w:r>
      <w:r w:rsidR="00F02736">
        <w:rPr>
          <w:rFonts w:ascii="Cambria" w:hAnsi="Cambria" w:cs="Times New Roman"/>
        </w:rPr>
        <w:t>odgovarajućoj vrsti i razini obrazovanja</w:t>
      </w:r>
      <w:r w:rsidR="008A3AD4" w:rsidRPr="00394EF2">
        <w:rPr>
          <w:rFonts w:ascii="Cambria" w:hAnsi="Cambria" w:cs="Times New Roman"/>
        </w:rPr>
        <w:t xml:space="preserve"> (</w:t>
      </w:r>
      <w:r w:rsidR="001D602D">
        <w:rPr>
          <w:rFonts w:ascii="Cambria" w:hAnsi="Cambria" w:cs="Times New Roman"/>
        </w:rPr>
        <w:t>diploma</w:t>
      </w:r>
      <w:r w:rsidR="006C6EF6">
        <w:rPr>
          <w:rFonts w:ascii="Cambria" w:hAnsi="Cambria" w:cs="Times New Roman"/>
        </w:rPr>
        <w:t>)</w:t>
      </w:r>
    </w:p>
    <w:p w14:paraId="4DD9B5D4" w14:textId="18526080" w:rsidR="00394EF2" w:rsidRPr="00394EF2" w:rsidRDefault="008A3AD4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dokaz o državljanstvu (preslika važeće</w:t>
      </w:r>
      <w:r w:rsidR="00B7775A" w:rsidRPr="00394EF2">
        <w:rPr>
          <w:rFonts w:ascii="Cambria" w:hAnsi="Cambria" w:cs="Times New Roman"/>
        </w:rPr>
        <w:t xml:space="preserve"> osobne iskaznice, putovnice,</w:t>
      </w:r>
      <w:r w:rsidRPr="00394EF2">
        <w:rPr>
          <w:rFonts w:ascii="Cambria" w:hAnsi="Cambria" w:cs="Times New Roman"/>
        </w:rPr>
        <w:t xml:space="preserve"> domovnice</w:t>
      </w:r>
      <w:r w:rsidR="00B7775A" w:rsidRPr="00394EF2">
        <w:rPr>
          <w:rFonts w:ascii="Cambria" w:hAnsi="Cambria" w:cs="Times New Roman"/>
        </w:rPr>
        <w:t xml:space="preserve"> i sl.</w:t>
      </w:r>
      <w:r w:rsidR="00394EF2">
        <w:rPr>
          <w:rFonts w:ascii="Cambria" w:hAnsi="Cambria" w:cs="Times New Roman"/>
        </w:rPr>
        <w:t>)</w:t>
      </w:r>
    </w:p>
    <w:p w14:paraId="1DA2D42C" w14:textId="42BD2FC5" w:rsidR="00394EF2" w:rsidRPr="00394EF2" w:rsidRDefault="00394EF2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 xml:space="preserve">elektronički zapis o </w:t>
      </w:r>
      <w:proofErr w:type="spellStart"/>
      <w:r w:rsidRPr="00394EF2">
        <w:rPr>
          <w:rFonts w:ascii="Cambria" w:hAnsi="Cambria" w:cs="Times New Roman"/>
        </w:rPr>
        <w:t>radnopravnom</w:t>
      </w:r>
      <w:proofErr w:type="spellEnd"/>
      <w:r w:rsidRPr="00394EF2">
        <w:rPr>
          <w:rFonts w:ascii="Cambria" w:hAnsi="Cambria" w:cs="Times New Roman"/>
        </w:rPr>
        <w:t xml:space="preserve"> statusu ili potvrdu o podatcima evidentiranim u bazi podataka Hrvatskog zavoda za mirovinsko osiguranje (e-radna knjižica)</w:t>
      </w:r>
      <w:r w:rsidR="002972D8">
        <w:rPr>
          <w:rFonts w:ascii="Cambria" w:hAnsi="Cambria" w:cs="Times New Roman"/>
        </w:rPr>
        <w:t>, ne stariji od 30 dana od dana objave natječaja</w:t>
      </w:r>
    </w:p>
    <w:p w14:paraId="012D7EEB" w14:textId="636C216F" w:rsidR="008A3AD4" w:rsidRPr="006C6EF6" w:rsidRDefault="006C6EF6" w:rsidP="006C6EF6">
      <w:pPr>
        <w:pStyle w:val="Odlomakpopisa"/>
        <w:numPr>
          <w:ilvl w:val="0"/>
          <w:numId w:val="5"/>
        </w:numPr>
        <w:jc w:val="both"/>
        <w:rPr>
          <w:rFonts w:ascii="Cambria" w:hAnsi="Cambria" w:cs="Times New Roman"/>
        </w:rPr>
      </w:pPr>
      <w:r w:rsidRPr="006C6EF6">
        <w:rPr>
          <w:rFonts w:ascii="Cambria" w:hAnsi="Cambria" w:cs="Times New Roman"/>
        </w:rPr>
        <w:t xml:space="preserve">uvjerenje </w:t>
      </w:r>
      <w:r w:rsidR="00E43A8D">
        <w:rPr>
          <w:rFonts w:ascii="Cambria" w:hAnsi="Cambria" w:cs="Times New Roman"/>
        </w:rPr>
        <w:t xml:space="preserve">nadležnog suda ili e-zapis </w:t>
      </w:r>
      <w:r w:rsidRPr="006C6EF6">
        <w:rPr>
          <w:rFonts w:ascii="Cambria" w:hAnsi="Cambria" w:cs="Times New Roman"/>
        </w:rPr>
        <w:t xml:space="preserve">da se protiv kandidata ne vodi kazneni postupak glede zapreka za zasnivanje radnog odnosa iz članka 106. Zakona o odgoju i obrazovanju u osnovnoj i srednjoj školi </w:t>
      </w:r>
      <w:r w:rsidR="00394EF2" w:rsidRPr="006C6EF6">
        <w:rPr>
          <w:rFonts w:ascii="Cambria" w:hAnsi="Cambria" w:cs="Times New Roman"/>
        </w:rPr>
        <w:t>(ne starije od 30 dana od dana raspisivanja natječaja)</w:t>
      </w:r>
    </w:p>
    <w:p w14:paraId="12BD5975" w14:textId="42DE6997" w:rsidR="00394EF2" w:rsidRPr="00394EF2" w:rsidRDefault="00394EF2" w:rsidP="00394EF2">
      <w:p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Navedene isprave odnosno prilozi dostavljaju se u neovjerenoj preslici.</w:t>
      </w:r>
    </w:p>
    <w:p w14:paraId="3FACC779" w14:textId="15F6E9A3" w:rsidR="000E6673" w:rsidRDefault="00394EF2" w:rsidP="00394EF2">
      <w:p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lastRenderedPageBreak/>
        <w:t>Prije sklapanja ugovora o radu odabrani kandidat dužan je sve navedene priloge odnosno isprave dostaviti u izvorniku ili u ovjerenoj preslici.</w:t>
      </w:r>
    </w:p>
    <w:p w14:paraId="74B8DC31" w14:textId="77777777" w:rsidR="000E6673" w:rsidRDefault="000E6673" w:rsidP="00394EF2">
      <w:pPr>
        <w:spacing w:after="0"/>
        <w:jc w:val="both"/>
        <w:rPr>
          <w:rFonts w:ascii="Cambria" w:hAnsi="Cambria" w:cs="Times New Roman"/>
        </w:rPr>
      </w:pPr>
    </w:p>
    <w:p w14:paraId="3C6DCE28" w14:textId="4529EEBF" w:rsidR="000E6673" w:rsidRPr="000E6673" w:rsidRDefault="000E6673" w:rsidP="00394EF2">
      <w:pPr>
        <w:spacing w:after="0"/>
        <w:jc w:val="both"/>
        <w:rPr>
          <w:rFonts w:ascii="Cambria" w:hAnsi="Cambria" w:cs="Times New Roman"/>
          <w:b/>
          <w:bCs/>
        </w:rPr>
      </w:pPr>
      <w:r w:rsidRPr="000E6673">
        <w:rPr>
          <w:rFonts w:ascii="Cambria" w:hAnsi="Cambria" w:cs="Times New Roman"/>
          <w:b/>
          <w:bCs/>
        </w:rPr>
        <w:t>Pravo prednosti prilikom zapošljavanja</w:t>
      </w:r>
    </w:p>
    <w:p w14:paraId="54A16067" w14:textId="77777777" w:rsidR="00C559EF" w:rsidRPr="002E331F" w:rsidRDefault="00C559EF" w:rsidP="00C559EF">
      <w:pPr>
        <w:spacing w:after="0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14:paraId="4DFC237D" w14:textId="77777777" w:rsidR="00C559EF" w:rsidRPr="002E331F" w:rsidRDefault="00C559EF" w:rsidP="000E728B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</w:p>
    <w:p w14:paraId="22CBC808" w14:textId="77777777" w:rsidR="00A623FF" w:rsidRDefault="000E6673" w:rsidP="000E6673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  <w:r w:rsidRPr="000E6673">
        <w:rPr>
          <w:rFonts w:ascii="Cambria" w:eastAsia="Times New Roman" w:hAnsi="Cambria" w:cs="Times New Roman"/>
          <w:color w:val="000000"/>
          <w:lang w:eastAsia="hr-HR"/>
        </w:rPr>
        <w:t>Osobe koje se pozivaju na pravo prednosti sukladno članku 102. Zakona o hrvatskim braniteljima iz Domovinskog rata i članovima njihovih obitelji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 br.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121/17, 98/19, 84/21, 156/23), članku 48. f Zakona o zaštiti vojnih i civilnih invalida rata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33/92, 77/92, 27/93, 58/93, 2/94, 76/94, 108/95, 108/96, 82/01, 103/03 i 148/13, 98/19), članku 9. Zakona o profesionalnoj rehabilitaciji i zapošljavanju osoba s invaliditetom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157/13, 152/14, 39/18, 32/20) te članku 48. Zakona o civilnim stradalnicima iz Domovinskog rata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84/21), dužne su u prijavi na javni natječaj pozvati se na to pravo i uz prijavu priložiti svu propisanu dokumentaciju prema posebnom zakonu, a imaju prednost u odnosu na ostale kandidate samo pod jednakim uvjetima. </w:t>
      </w:r>
    </w:p>
    <w:p w14:paraId="7C1695B8" w14:textId="77777777" w:rsidR="00A623FF" w:rsidRDefault="00A623FF" w:rsidP="000E6673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</w:p>
    <w:p w14:paraId="183E1326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(čl. 103. st. 1. Zakona) dostupne na poveznici Ministarstva hrvatskih branitelja:</w:t>
      </w:r>
    </w:p>
    <w:p w14:paraId="20715E31" w14:textId="77777777" w:rsidR="00A623FF" w:rsidRPr="002972D8" w:rsidRDefault="00F1621C" w:rsidP="00A623FF">
      <w:pPr>
        <w:spacing w:after="0" w:line="240" w:lineRule="auto"/>
        <w:contextualSpacing/>
        <w:jc w:val="both"/>
        <w:rPr>
          <w:rFonts w:ascii="Cambria" w:hAnsi="Cambria"/>
        </w:rPr>
      </w:pPr>
      <w:hyperlink r:id="rId7" w:history="1">
        <w:r w:rsidR="00A623FF" w:rsidRPr="002972D8">
          <w:rPr>
            <w:rStyle w:val="Hiperveza"/>
            <w:rFonts w:ascii="Cambria" w:hAnsi="Cambria"/>
            <w:color w:val="auto"/>
          </w:rPr>
          <w:t>https://branitelji.gov.hr/UserDocsImages/dokumenti/Nikola/popis%20dokaza%20za%20ostvarivanje%20prava%20prednosti%20pri%20zapo%C5%A1ljavanju-%20ZOHBDR%202021.pdf</w:t>
        </w:r>
      </w:hyperlink>
    </w:p>
    <w:p w14:paraId="383738EC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 xml:space="preserve"> </w:t>
      </w:r>
    </w:p>
    <w:p w14:paraId="398F7546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Zakona) dostupne na poveznici Ministarstva hrvatskih branitelja:</w:t>
      </w:r>
    </w:p>
    <w:p w14:paraId="4F92D978" w14:textId="77777777" w:rsidR="00A623FF" w:rsidRPr="002972D8" w:rsidRDefault="00F1621C" w:rsidP="00A623FF">
      <w:pPr>
        <w:spacing w:after="0" w:line="240" w:lineRule="auto"/>
        <w:contextualSpacing/>
        <w:jc w:val="both"/>
        <w:rPr>
          <w:rFonts w:ascii="Cambria" w:hAnsi="Cambria"/>
        </w:rPr>
      </w:pPr>
      <w:hyperlink r:id="rId8" w:history="1">
        <w:r w:rsidR="00A623FF" w:rsidRPr="002972D8">
          <w:rPr>
            <w:rStyle w:val="Hiperveza"/>
            <w:rFonts w:ascii="Cambria" w:hAnsi="Cambria"/>
            <w:color w:val="auto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96817EF" w14:textId="77777777" w:rsidR="00A623FF" w:rsidRPr="002972D8" w:rsidRDefault="00A623FF" w:rsidP="000E728B">
      <w:pPr>
        <w:spacing w:after="0" w:line="240" w:lineRule="auto"/>
        <w:jc w:val="both"/>
        <w:rPr>
          <w:rFonts w:ascii="Cambria" w:hAnsi="Cambria" w:cs="Times New Roman"/>
        </w:rPr>
      </w:pPr>
    </w:p>
    <w:p w14:paraId="43852023" w14:textId="36EE08F7" w:rsidR="00DA49A0" w:rsidRDefault="00DA49A0" w:rsidP="000E728B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Ako kandidati ostvaruju pravo prednosti pri zapošljavanju na temelju nekog drugog posebnog zakona, dužni su u prijavi na natječaj pozvati se na to pravo i priložiti preslike rješenja ili potvrde o priznatom pravu i svu ostalu dokumentaciju na osnovu koje ostvaruju pravo prednosti.  </w:t>
      </w:r>
    </w:p>
    <w:p w14:paraId="60F00433" w14:textId="77777777" w:rsidR="00DA49A0" w:rsidRDefault="00DA49A0" w:rsidP="000E728B">
      <w:pPr>
        <w:spacing w:after="0" w:line="240" w:lineRule="auto"/>
        <w:jc w:val="both"/>
        <w:rPr>
          <w:rFonts w:ascii="Cambria" w:hAnsi="Cambria" w:cs="Times New Roman"/>
        </w:rPr>
      </w:pPr>
    </w:p>
    <w:p w14:paraId="3CD15AC5" w14:textId="652EB7A7" w:rsidR="000E728B" w:rsidRPr="002E331F" w:rsidRDefault="00DA49A0" w:rsidP="000E728B">
      <w:pPr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P</w:t>
      </w:r>
      <w:r w:rsidR="000E728B" w:rsidRPr="002E331F">
        <w:rPr>
          <w:rFonts w:ascii="Cambria" w:hAnsi="Cambria" w:cs="Times New Roman"/>
        </w:rPr>
        <w:t>rijavom na natječaj kandidati daju privolu za obradu osobnih podataka  navedenim u svim dostavljenim prilozima odnosno ispravama za potrebe natječajnog postupka sukladno Općoj uredbi o zaštiti osobnih podataka.</w:t>
      </w:r>
      <w:r w:rsidR="00E900AF" w:rsidRPr="002E331F">
        <w:rPr>
          <w:rFonts w:ascii="Cambria" w:hAnsi="Cambria" w:cs="Times New Roman"/>
        </w:rPr>
        <w:t xml:space="preserve"> </w:t>
      </w:r>
    </w:p>
    <w:p w14:paraId="46940C16" w14:textId="77777777" w:rsidR="00E900AF" w:rsidRPr="002E331F" w:rsidRDefault="00E900AF" w:rsidP="00E900AF">
      <w:pPr>
        <w:pStyle w:val="StandardWeb"/>
        <w:shd w:val="clear" w:color="auto" w:fill="FFFFFF"/>
        <w:spacing w:after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Kandidatom prijavljenim na natječaj smatra se samo osoba koja ispunjava formalne uvjete iz natječaja te koja podnese vlastoručno potpisanu, pravodobnu i potpunu prijavu.</w:t>
      </w:r>
    </w:p>
    <w:p w14:paraId="38A07DA3" w14:textId="5B1C6A34" w:rsidR="00E900AF" w:rsidRPr="002E331F" w:rsidRDefault="00E900AF" w:rsidP="00E900AF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Nepotpune i nepravodobne</w:t>
      </w:r>
      <w:r w:rsidR="002972D8">
        <w:rPr>
          <w:rFonts w:ascii="Cambria" w:hAnsi="Cambria"/>
          <w:color w:val="000000"/>
          <w:sz w:val="22"/>
          <w:szCs w:val="22"/>
        </w:rPr>
        <w:t xml:space="preserve"> </w:t>
      </w:r>
      <w:r w:rsidRPr="002E331F">
        <w:rPr>
          <w:rFonts w:ascii="Cambria" w:hAnsi="Cambria"/>
          <w:color w:val="000000"/>
          <w:sz w:val="22"/>
          <w:szCs w:val="22"/>
        </w:rPr>
        <w:t xml:space="preserve">prijave </w:t>
      </w:r>
      <w:r w:rsidR="002972D8">
        <w:rPr>
          <w:rFonts w:ascii="Cambria" w:hAnsi="Cambria"/>
          <w:color w:val="000000"/>
          <w:sz w:val="22"/>
          <w:szCs w:val="22"/>
        </w:rPr>
        <w:t xml:space="preserve">te prijave koje nisu vlastoručno potpisane </w:t>
      </w:r>
      <w:r w:rsidRPr="002E331F">
        <w:rPr>
          <w:rFonts w:ascii="Cambria" w:hAnsi="Cambria"/>
          <w:color w:val="000000"/>
          <w:sz w:val="22"/>
          <w:szCs w:val="22"/>
        </w:rPr>
        <w:t>neće se razmatrati.</w:t>
      </w:r>
    </w:p>
    <w:p w14:paraId="0000A14C" w14:textId="77777777" w:rsidR="00E900AF" w:rsidRPr="002E331F" w:rsidRDefault="00E900AF" w:rsidP="00E900AF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</w:p>
    <w:p w14:paraId="1C9BA169" w14:textId="69C604B8" w:rsidR="00E900AF" w:rsidRDefault="00857B97" w:rsidP="00C403B7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 xml:space="preserve">Kandidati koji su pravodobno dostavili potpunu prijavu sa svim prilozima, odnosno ispravama i ispunjavaju </w:t>
      </w:r>
      <w:r w:rsidR="00E900AF" w:rsidRPr="002E331F">
        <w:rPr>
          <w:rFonts w:ascii="Cambria" w:hAnsi="Cambria"/>
          <w:color w:val="000000"/>
          <w:sz w:val="22"/>
          <w:szCs w:val="22"/>
        </w:rPr>
        <w:t xml:space="preserve">formalne </w:t>
      </w:r>
      <w:r w:rsidRPr="002E331F">
        <w:rPr>
          <w:rFonts w:ascii="Cambria" w:hAnsi="Cambria"/>
          <w:color w:val="000000"/>
          <w:sz w:val="22"/>
          <w:szCs w:val="22"/>
        </w:rPr>
        <w:t xml:space="preserve">uvjete natječaja dužni su pristupiti </w:t>
      </w:r>
      <w:r w:rsidR="0021541E">
        <w:rPr>
          <w:rFonts w:ascii="Cambria" w:hAnsi="Cambria"/>
          <w:color w:val="000000"/>
          <w:sz w:val="22"/>
          <w:szCs w:val="22"/>
        </w:rPr>
        <w:t>intervjuu s ravnateljem</w:t>
      </w:r>
      <w:r w:rsidRPr="002E331F">
        <w:rPr>
          <w:rFonts w:ascii="Cambria" w:hAnsi="Cambria"/>
          <w:color w:val="000000"/>
          <w:sz w:val="22"/>
          <w:szCs w:val="22"/>
        </w:rPr>
        <w:t xml:space="preserve"> prema </w:t>
      </w:r>
      <w:r w:rsidRPr="002E331F">
        <w:rPr>
          <w:rFonts w:ascii="Cambria" w:hAnsi="Cambria"/>
          <w:color w:val="000000"/>
          <w:sz w:val="22"/>
          <w:szCs w:val="22"/>
        </w:rPr>
        <w:lastRenderedPageBreak/>
        <w:t>odredbama Pravilnika o načinu i postupku zapošljavanja u OŠ</w:t>
      </w:r>
      <w:r w:rsidR="00E823A8" w:rsidRPr="002E331F">
        <w:rPr>
          <w:rFonts w:ascii="Cambria" w:hAnsi="Cambria"/>
          <w:color w:val="000000"/>
          <w:sz w:val="22"/>
          <w:szCs w:val="22"/>
        </w:rPr>
        <w:t xml:space="preserve"> Ivana Kukuljevića </w:t>
      </w:r>
      <w:proofErr w:type="spellStart"/>
      <w:r w:rsidR="00E823A8" w:rsidRPr="002E331F">
        <w:rPr>
          <w:rFonts w:ascii="Cambria" w:hAnsi="Cambria"/>
          <w:color w:val="000000"/>
          <w:sz w:val="22"/>
          <w:szCs w:val="22"/>
        </w:rPr>
        <w:t>Sakcinskog</w:t>
      </w:r>
      <w:proofErr w:type="spellEnd"/>
      <w:r w:rsidR="00E823A8" w:rsidRPr="002E331F">
        <w:rPr>
          <w:rFonts w:ascii="Cambria" w:hAnsi="Cambria"/>
          <w:color w:val="000000"/>
          <w:sz w:val="22"/>
          <w:szCs w:val="22"/>
        </w:rPr>
        <w:t>, Ivanec</w:t>
      </w:r>
      <w:r w:rsidRPr="002E331F">
        <w:rPr>
          <w:rFonts w:ascii="Cambria" w:hAnsi="Cambria"/>
          <w:color w:val="000000"/>
          <w:sz w:val="22"/>
          <w:szCs w:val="22"/>
        </w:rPr>
        <w:t>.</w:t>
      </w:r>
    </w:p>
    <w:p w14:paraId="6CAFEBD8" w14:textId="77777777" w:rsidR="0021541E" w:rsidRPr="00C403B7" w:rsidRDefault="0021541E" w:rsidP="00C403B7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</w:p>
    <w:p w14:paraId="198BF1B8" w14:textId="1BFBDBBC" w:rsidR="0000791E" w:rsidRPr="002E331F" w:rsidRDefault="0000791E" w:rsidP="000B0429">
      <w:pPr>
        <w:shd w:val="clear" w:color="auto" w:fill="FFFFFF"/>
        <w:spacing w:after="0" w:line="240" w:lineRule="auto"/>
        <w:jc w:val="both"/>
        <w:outlineLvl w:val="2"/>
        <w:rPr>
          <w:rFonts w:ascii="Cambria" w:eastAsia="Times New Roman" w:hAnsi="Cambria" w:cs="Times New Roman"/>
          <w:bCs/>
          <w:color w:val="000000"/>
          <w:lang w:eastAsia="hr-HR"/>
        </w:rPr>
      </w:pP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>Obav</w:t>
      </w:r>
      <w:r w:rsidR="007E24CB" w:rsidRPr="002E331F">
        <w:rPr>
          <w:rFonts w:ascii="Cambria" w:eastAsia="Times New Roman" w:hAnsi="Cambria" w:cs="Times New Roman"/>
          <w:bCs/>
          <w:color w:val="000000"/>
          <w:lang w:eastAsia="hr-HR"/>
        </w:rPr>
        <w:t>i</w:t>
      </w: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jesti o datumu i vremenu </w:t>
      </w:r>
      <w:r w:rsidR="0021541E">
        <w:rPr>
          <w:rFonts w:ascii="Cambria" w:eastAsia="Times New Roman" w:hAnsi="Cambria" w:cs="Times New Roman"/>
          <w:bCs/>
          <w:color w:val="000000"/>
          <w:lang w:eastAsia="hr-HR"/>
        </w:rPr>
        <w:t>intervjua</w:t>
      </w: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kandidata bit će objavljeni na </w:t>
      </w:r>
      <w:r w:rsidR="00857B97" w:rsidRPr="002E331F">
        <w:rPr>
          <w:rFonts w:ascii="Cambria" w:eastAsia="Times New Roman" w:hAnsi="Cambria" w:cs="Times New Roman"/>
          <w:bCs/>
          <w:color w:val="000000"/>
          <w:lang w:eastAsia="hr-HR"/>
        </w:rPr>
        <w:t>web</w:t>
      </w: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stranici Škole: </w:t>
      </w:r>
      <w:hyperlink r:id="rId9" w:history="1">
        <w:r w:rsidR="00E823A8" w:rsidRPr="002E331F">
          <w:rPr>
            <w:rStyle w:val="Hiperveza"/>
            <w:rFonts w:ascii="Cambria" w:eastAsia="Times New Roman" w:hAnsi="Cambria" w:cs="Times New Roman"/>
            <w:bCs/>
            <w:lang w:eastAsia="hr-HR"/>
          </w:rPr>
          <w:t>http://os-iksakcinskog-ivanec.skole.hr/</w:t>
        </w:r>
      </w:hyperlink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</w:t>
      </w:r>
      <w:r w:rsidR="000B3B42">
        <w:rPr>
          <w:rFonts w:ascii="Cambria" w:eastAsia="Times New Roman" w:hAnsi="Cambria" w:cs="Times New Roman"/>
          <w:bCs/>
          <w:color w:val="000000"/>
          <w:lang w:eastAsia="hr-HR"/>
        </w:rPr>
        <w:t xml:space="preserve">(rubrika „Natječaji“) </w:t>
      </w:r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>n</w:t>
      </w:r>
      <w:r w:rsidR="000B3B42">
        <w:rPr>
          <w:rFonts w:ascii="Cambria" w:eastAsia="Times New Roman" w:hAnsi="Cambria" w:cs="Times New Roman"/>
          <w:bCs/>
          <w:color w:val="000000"/>
          <w:lang w:eastAsia="hr-HR"/>
        </w:rPr>
        <w:t>ajkasnije</w:t>
      </w:r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5 dana prije održavanja testiranja.</w:t>
      </w:r>
    </w:p>
    <w:p w14:paraId="28C4D8A4" w14:textId="77777777" w:rsidR="00857B97" w:rsidRPr="002E331F" w:rsidRDefault="00857B97" w:rsidP="000B0429">
      <w:pPr>
        <w:shd w:val="clear" w:color="auto" w:fill="FFFFFF"/>
        <w:spacing w:after="0" w:line="240" w:lineRule="auto"/>
        <w:jc w:val="both"/>
        <w:outlineLvl w:val="2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22B7D948" w14:textId="78890602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  <w:b/>
          <w:color w:val="FF0000"/>
        </w:rPr>
      </w:pPr>
      <w:r w:rsidRPr="002E331F">
        <w:rPr>
          <w:rFonts w:ascii="Cambria" w:hAnsi="Cambria" w:cs="Times New Roman"/>
        </w:rPr>
        <w:t xml:space="preserve">Rok za </w:t>
      </w:r>
      <w:r w:rsidR="000B3B42">
        <w:rPr>
          <w:rFonts w:ascii="Cambria" w:hAnsi="Cambria" w:cs="Times New Roman"/>
        </w:rPr>
        <w:t xml:space="preserve">podnošenje </w:t>
      </w:r>
      <w:r w:rsidRPr="002E331F">
        <w:rPr>
          <w:rFonts w:ascii="Cambria" w:hAnsi="Cambria" w:cs="Times New Roman"/>
        </w:rPr>
        <w:t>prijav</w:t>
      </w:r>
      <w:r w:rsidR="000B3B42">
        <w:rPr>
          <w:rFonts w:ascii="Cambria" w:hAnsi="Cambria" w:cs="Times New Roman"/>
        </w:rPr>
        <w:t>a kandidata</w:t>
      </w:r>
      <w:r w:rsidRPr="002E331F">
        <w:rPr>
          <w:rFonts w:ascii="Cambria" w:hAnsi="Cambria" w:cs="Times New Roman"/>
        </w:rPr>
        <w:t xml:space="preserve"> </w:t>
      </w:r>
      <w:r w:rsidRPr="000B3B42">
        <w:rPr>
          <w:rFonts w:ascii="Cambria" w:hAnsi="Cambria" w:cs="Times New Roman"/>
        </w:rPr>
        <w:t xml:space="preserve">je </w:t>
      </w:r>
      <w:r w:rsidR="000B3B42" w:rsidRPr="000B3B42">
        <w:rPr>
          <w:rFonts w:ascii="Cambria" w:hAnsi="Cambria" w:cs="Times New Roman"/>
        </w:rPr>
        <w:t>8</w:t>
      </w:r>
      <w:r w:rsidRPr="002E331F">
        <w:rPr>
          <w:rFonts w:ascii="Cambria" w:hAnsi="Cambria" w:cs="Times New Roman"/>
        </w:rPr>
        <w:t xml:space="preserve"> dana od dana objave </w:t>
      </w:r>
      <w:r w:rsidR="000B3B42">
        <w:rPr>
          <w:rFonts w:ascii="Cambria" w:hAnsi="Cambria" w:cs="Times New Roman"/>
        </w:rPr>
        <w:t xml:space="preserve">natječaja </w:t>
      </w:r>
      <w:r w:rsidRPr="002E331F">
        <w:rPr>
          <w:rFonts w:ascii="Cambria" w:hAnsi="Cambria" w:cs="Times New Roman"/>
        </w:rPr>
        <w:t xml:space="preserve">na oglasnoj ploči i </w:t>
      </w:r>
      <w:r w:rsidRPr="006C27D9">
        <w:rPr>
          <w:rFonts w:ascii="Cambria" w:hAnsi="Cambria" w:cs="Times New Roman"/>
        </w:rPr>
        <w:t xml:space="preserve">mrežnim stranicama Zavoda za zapošljavanje </w:t>
      </w:r>
      <w:r w:rsidR="000B3B42" w:rsidRPr="006C27D9">
        <w:rPr>
          <w:rFonts w:ascii="Cambria" w:hAnsi="Cambria" w:cs="Times New Roman"/>
        </w:rPr>
        <w:t xml:space="preserve">te oglasnoj ploči i mrežnim stranicama </w:t>
      </w:r>
      <w:r w:rsidR="006A5FEB" w:rsidRPr="006C27D9">
        <w:rPr>
          <w:rFonts w:ascii="Cambria" w:hAnsi="Cambria" w:cs="Times New Roman"/>
        </w:rPr>
        <w:t xml:space="preserve">Osnovne škole Ivana Kukuljevića </w:t>
      </w:r>
      <w:proofErr w:type="spellStart"/>
      <w:r w:rsidR="006A5FEB" w:rsidRPr="006C27D9">
        <w:rPr>
          <w:rFonts w:ascii="Cambria" w:hAnsi="Cambria" w:cs="Times New Roman"/>
        </w:rPr>
        <w:t>Sakcinskog</w:t>
      </w:r>
      <w:proofErr w:type="spellEnd"/>
      <w:r w:rsidRPr="006C27D9">
        <w:rPr>
          <w:rFonts w:ascii="Cambria" w:hAnsi="Cambria" w:cs="Times New Roman"/>
        </w:rPr>
        <w:t xml:space="preserve">. </w:t>
      </w:r>
      <w:r w:rsidRPr="006C27D9">
        <w:rPr>
          <w:rFonts w:ascii="Cambria" w:hAnsi="Cambria" w:cs="Times New Roman"/>
          <w:b/>
        </w:rPr>
        <w:t xml:space="preserve">Natječaj je otvoren od </w:t>
      </w:r>
      <w:r w:rsidR="00C821A7">
        <w:rPr>
          <w:rFonts w:ascii="Cambria" w:hAnsi="Cambria" w:cs="Times New Roman"/>
          <w:b/>
        </w:rPr>
        <w:t>7</w:t>
      </w:r>
      <w:r w:rsidR="0021541E">
        <w:rPr>
          <w:rFonts w:ascii="Cambria" w:hAnsi="Cambria" w:cs="Times New Roman"/>
          <w:b/>
        </w:rPr>
        <w:t>.10</w:t>
      </w:r>
      <w:r w:rsidR="009769B5" w:rsidRPr="00EE1C56">
        <w:rPr>
          <w:rFonts w:ascii="Cambria" w:hAnsi="Cambria" w:cs="Times New Roman"/>
          <w:b/>
        </w:rPr>
        <w:t>.2026</w:t>
      </w:r>
      <w:r w:rsidRPr="00EE1C56">
        <w:rPr>
          <w:rFonts w:ascii="Cambria" w:hAnsi="Cambria" w:cs="Times New Roman"/>
          <w:b/>
        </w:rPr>
        <w:t xml:space="preserve">. do </w:t>
      </w:r>
      <w:r w:rsidR="009769B5" w:rsidRPr="00EE1C56">
        <w:rPr>
          <w:rFonts w:ascii="Cambria" w:hAnsi="Cambria" w:cs="Times New Roman"/>
          <w:b/>
        </w:rPr>
        <w:t>1</w:t>
      </w:r>
      <w:r w:rsidR="00C821A7">
        <w:rPr>
          <w:rFonts w:ascii="Cambria" w:hAnsi="Cambria" w:cs="Times New Roman"/>
          <w:b/>
        </w:rPr>
        <w:t>5</w:t>
      </w:r>
      <w:r w:rsidR="006C27D9" w:rsidRPr="00EE1C56">
        <w:rPr>
          <w:rFonts w:ascii="Cambria" w:hAnsi="Cambria" w:cs="Times New Roman"/>
          <w:b/>
        </w:rPr>
        <w:t>.</w:t>
      </w:r>
      <w:r w:rsidR="0021541E">
        <w:rPr>
          <w:rFonts w:ascii="Cambria" w:hAnsi="Cambria" w:cs="Times New Roman"/>
          <w:b/>
        </w:rPr>
        <w:t>10</w:t>
      </w:r>
      <w:r w:rsidR="005D6F4B" w:rsidRPr="00EE1C56">
        <w:rPr>
          <w:rFonts w:ascii="Cambria" w:hAnsi="Cambria" w:cs="Times New Roman"/>
          <w:b/>
        </w:rPr>
        <w:t>.202</w:t>
      </w:r>
      <w:r w:rsidR="009769B5" w:rsidRPr="00EE1C56">
        <w:rPr>
          <w:rFonts w:ascii="Cambria" w:hAnsi="Cambria" w:cs="Times New Roman"/>
          <w:b/>
        </w:rPr>
        <w:t>6</w:t>
      </w:r>
      <w:r w:rsidRPr="00EE1C56">
        <w:rPr>
          <w:rFonts w:ascii="Cambria" w:hAnsi="Cambria" w:cs="Times New Roman"/>
          <w:b/>
        </w:rPr>
        <w:t>. godine.</w:t>
      </w:r>
    </w:p>
    <w:p w14:paraId="0217607F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55DDAA99" w14:textId="64DAC950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>Kandidati dostavljaju prijave putem pošte na adresu:</w:t>
      </w:r>
    </w:p>
    <w:p w14:paraId="33E68DD8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2EDC7548" w14:textId="77777777" w:rsidR="00E900AF" w:rsidRPr="005D6F4B" w:rsidRDefault="00E900AF" w:rsidP="00E900AF">
      <w:pPr>
        <w:spacing w:after="0" w:line="240" w:lineRule="auto"/>
        <w:jc w:val="both"/>
        <w:rPr>
          <w:rFonts w:ascii="Cambria" w:hAnsi="Cambria" w:cs="Times New Roman"/>
          <w:bCs/>
        </w:rPr>
      </w:pPr>
      <w:r w:rsidRPr="005D6F4B">
        <w:rPr>
          <w:rFonts w:ascii="Cambria" w:hAnsi="Cambria" w:cs="Times New Roman"/>
          <w:bCs/>
        </w:rPr>
        <w:t>OSNOVNA ŠKOLA IVANA KUKULJEVIĆA SAKCINSKOG, IVANEC</w:t>
      </w:r>
    </w:p>
    <w:p w14:paraId="5A8C0E84" w14:textId="106A90ED" w:rsidR="00E900AF" w:rsidRPr="005D6F4B" w:rsidRDefault="005D6F4B" w:rsidP="00E900AF">
      <w:pPr>
        <w:spacing w:after="0" w:line="240" w:lineRule="auto"/>
        <w:jc w:val="both"/>
        <w:rPr>
          <w:rFonts w:ascii="Cambria" w:hAnsi="Cambria" w:cs="Times New Roman"/>
          <w:bCs/>
        </w:rPr>
      </w:pPr>
      <w:r w:rsidRPr="005D6F4B">
        <w:rPr>
          <w:rFonts w:ascii="Cambria" w:hAnsi="Cambria" w:cs="Times New Roman"/>
          <w:bCs/>
        </w:rPr>
        <w:t>A</w:t>
      </w:r>
      <w:r w:rsidR="00E900AF" w:rsidRPr="005D6F4B">
        <w:rPr>
          <w:rFonts w:ascii="Cambria" w:hAnsi="Cambria" w:cs="Times New Roman"/>
          <w:bCs/>
        </w:rPr>
        <w:t>k</w:t>
      </w:r>
      <w:r w:rsidRPr="005D6F4B">
        <w:rPr>
          <w:rFonts w:ascii="Cambria" w:hAnsi="Cambria" w:cs="Times New Roman"/>
          <w:bCs/>
        </w:rPr>
        <w:t>.</w:t>
      </w:r>
      <w:r w:rsidR="00E900AF" w:rsidRPr="005D6F4B">
        <w:rPr>
          <w:rFonts w:ascii="Cambria" w:hAnsi="Cambria" w:cs="Times New Roman"/>
          <w:bCs/>
        </w:rPr>
        <w:t xml:space="preserve"> Ladislava Šabana 17, 42240 Ivanec</w:t>
      </w:r>
    </w:p>
    <w:tbl>
      <w:tblPr>
        <w:tblW w:w="4922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30"/>
      </w:tblGrid>
      <w:tr w:rsidR="00E900AF" w:rsidRPr="005D6F4B" w14:paraId="3FEAC4E4" w14:textId="77777777" w:rsidTr="00335632">
        <w:trPr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5C31B" w14:textId="7CEA922E" w:rsidR="00E900AF" w:rsidRPr="005D6F4B" w:rsidRDefault="00E900AF" w:rsidP="00CA240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hr-HR"/>
              </w:rPr>
            </w:pPr>
            <w:r w:rsidRPr="005D6F4B">
              <w:rPr>
                <w:rFonts w:ascii="Cambria" w:hAnsi="Cambria" w:cs="Times New Roman"/>
                <w:bCs/>
              </w:rPr>
              <w:t>s naznakom</w:t>
            </w:r>
            <w:r w:rsidR="00944738" w:rsidRPr="005D6F4B">
              <w:rPr>
                <w:rFonts w:ascii="Cambria" w:hAnsi="Cambria" w:cs="Times New Roman"/>
                <w:bCs/>
              </w:rPr>
              <w:t xml:space="preserve"> </w:t>
            </w:r>
            <w:r w:rsidRPr="005D6F4B">
              <w:rPr>
                <w:rFonts w:ascii="Cambria" w:hAnsi="Cambria" w:cs="Times New Roman"/>
                <w:bCs/>
              </w:rPr>
              <w:t>„</w:t>
            </w:r>
            <w:r w:rsidRPr="005D6F4B">
              <w:rPr>
                <w:rFonts w:ascii="Cambria" w:hAnsi="Cambria" w:cs="Times New Roman"/>
                <w:bCs/>
                <w:i/>
              </w:rPr>
              <w:t xml:space="preserve">Za natječaj – </w:t>
            </w:r>
            <w:r w:rsidR="00334605">
              <w:rPr>
                <w:rFonts w:ascii="Cambria" w:hAnsi="Cambria" w:cs="Times New Roman"/>
                <w:bCs/>
                <w:i/>
              </w:rPr>
              <w:t>učitelj/</w:t>
            </w:r>
            <w:proofErr w:type="spellStart"/>
            <w:r w:rsidR="00334605">
              <w:rPr>
                <w:rFonts w:ascii="Cambria" w:hAnsi="Cambria" w:cs="Times New Roman"/>
                <w:bCs/>
                <w:i/>
              </w:rPr>
              <w:t>ica</w:t>
            </w:r>
            <w:proofErr w:type="spellEnd"/>
            <w:r w:rsidR="00334605">
              <w:rPr>
                <w:rFonts w:ascii="Cambria" w:hAnsi="Cambria" w:cs="Times New Roman"/>
                <w:bCs/>
                <w:i/>
              </w:rPr>
              <w:t xml:space="preserve"> </w:t>
            </w:r>
            <w:r w:rsidR="00D22D2D">
              <w:rPr>
                <w:rFonts w:ascii="Cambria" w:hAnsi="Cambria" w:cs="Times New Roman"/>
                <w:bCs/>
                <w:i/>
              </w:rPr>
              <w:t>razredne nastave</w:t>
            </w:r>
            <w:r w:rsidR="00DA49A0">
              <w:rPr>
                <w:rFonts w:ascii="Cambria" w:hAnsi="Cambria" w:cs="Times New Roman"/>
                <w:bCs/>
                <w:i/>
              </w:rPr>
              <w:t xml:space="preserve"> u produženom boravku</w:t>
            </w:r>
            <w:r w:rsidRPr="005D6F4B">
              <w:rPr>
                <w:rFonts w:ascii="Cambria" w:hAnsi="Cambria" w:cs="Times New Roman"/>
                <w:bCs/>
                <w:i/>
              </w:rPr>
              <w:t>“</w:t>
            </w:r>
            <w:r w:rsidR="00E3136C" w:rsidRPr="005D6F4B">
              <w:rPr>
                <w:rFonts w:ascii="Cambria" w:hAnsi="Cambria" w:cs="Times New Roman"/>
                <w:bCs/>
                <w:i/>
              </w:rPr>
              <w:t xml:space="preserve"> </w:t>
            </w:r>
          </w:p>
        </w:tc>
      </w:tr>
      <w:tr w:rsidR="00E900AF" w:rsidRPr="002E331F" w14:paraId="3284B92F" w14:textId="77777777" w:rsidTr="00335632">
        <w:trPr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02FC1" w14:textId="77777777" w:rsidR="00E900AF" w:rsidRPr="002E331F" w:rsidRDefault="00E900AF" w:rsidP="00335632">
            <w:pPr>
              <w:spacing w:after="0" w:line="240" w:lineRule="auto"/>
              <w:rPr>
                <w:rFonts w:ascii="Cambria" w:eastAsia="Times New Roman" w:hAnsi="Cambria" w:cs="Times New Roman"/>
                <w:lang w:eastAsia="hr-HR"/>
              </w:rPr>
            </w:pPr>
          </w:p>
        </w:tc>
      </w:tr>
    </w:tbl>
    <w:p w14:paraId="28C11126" w14:textId="0F92F958" w:rsidR="0000791E" w:rsidRDefault="007E24CB" w:rsidP="000B0429">
      <w:pPr>
        <w:pStyle w:val="StandardWeb"/>
        <w:shd w:val="clear" w:color="auto" w:fill="FFFFFF"/>
        <w:spacing w:before="0" w:before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Rezultati natječaja bit će objavljeni na web stranici</w:t>
      </w:r>
      <w:r w:rsidR="00857B97" w:rsidRPr="002E331F">
        <w:rPr>
          <w:rFonts w:ascii="Cambria" w:hAnsi="Cambria"/>
          <w:color w:val="000000"/>
          <w:sz w:val="22"/>
          <w:szCs w:val="22"/>
        </w:rPr>
        <w:t xml:space="preserve"> Š</w:t>
      </w:r>
      <w:r w:rsidRPr="002E331F">
        <w:rPr>
          <w:rFonts w:ascii="Cambria" w:hAnsi="Cambria"/>
          <w:color w:val="000000"/>
          <w:sz w:val="22"/>
          <w:szCs w:val="22"/>
        </w:rPr>
        <w:t>kole </w:t>
      </w:r>
      <w:hyperlink r:id="rId10" w:history="1">
        <w:r w:rsidRPr="002E331F">
          <w:rPr>
            <w:rStyle w:val="Hiperveza"/>
            <w:rFonts w:ascii="Cambria" w:hAnsi="Cambria"/>
            <w:bCs/>
            <w:sz w:val="22"/>
            <w:szCs w:val="22"/>
          </w:rPr>
          <w:t>http://os-iksakcinskog-ivanec.skole.hr/</w:t>
        </w:r>
      </w:hyperlink>
      <w:r w:rsidRPr="002E331F">
        <w:rPr>
          <w:rFonts w:ascii="Cambria" w:hAnsi="Cambria"/>
          <w:color w:val="000000"/>
          <w:sz w:val="22"/>
          <w:szCs w:val="22"/>
        </w:rPr>
        <w:t xml:space="preserve"> te se time smatra da su svi kandidati obaviješteni na isti način i u istom roku.</w:t>
      </w:r>
    </w:p>
    <w:p w14:paraId="1474500E" w14:textId="77777777" w:rsidR="005D6F4B" w:rsidRPr="002E331F" w:rsidRDefault="005D6F4B" w:rsidP="000B0429">
      <w:pPr>
        <w:pStyle w:val="StandardWeb"/>
        <w:shd w:val="clear" w:color="auto" w:fill="FFFFFF"/>
        <w:spacing w:before="0" w:beforeAutospacing="0"/>
        <w:jc w:val="both"/>
        <w:rPr>
          <w:rFonts w:ascii="Cambria" w:hAnsi="Cambria"/>
          <w:color w:val="000000"/>
          <w:sz w:val="22"/>
          <w:szCs w:val="22"/>
        </w:rPr>
      </w:pPr>
    </w:p>
    <w:p w14:paraId="11BBA6D0" w14:textId="7065E1C3" w:rsidR="000B0429" w:rsidRPr="002E331F" w:rsidRDefault="000B0429" w:rsidP="000B0429">
      <w:pPr>
        <w:spacing w:after="0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                                                                                  </w:t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  <w:t xml:space="preserve"> </w:t>
      </w:r>
      <w:r w:rsidR="005D6F4B">
        <w:rPr>
          <w:rFonts w:ascii="Cambria" w:hAnsi="Cambria" w:cs="Times New Roman"/>
        </w:rPr>
        <w:t xml:space="preserve">                                          </w:t>
      </w:r>
      <w:r w:rsidRPr="002E331F">
        <w:rPr>
          <w:rFonts w:ascii="Cambria" w:hAnsi="Cambria" w:cs="Times New Roman"/>
        </w:rPr>
        <w:t>Ravnatelj:</w:t>
      </w:r>
    </w:p>
    <w:p w14:paraId="66FB4264" w14:textId="54A4374E" w:rsidR="0042320B" w:rsidRPr="002E331F" w:rsidRDefault="000B0429" w:rsidP="005D6F4B">
      <w:pPr>
        <w:jc w:val="right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                                                                                  </w:t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  <w:t xml:space="preserve">       </w:t>
      </w:r>
      <w:r w:rsidR="005D6F4B">
        <w:rPr>
          <w:rFonts w:ascii="Cambria" w:hAnsi="Cambria" w:cs="Times New Roman"/>
        </w:rPr>
        <w:t xml:space="preserve"> </w:t>
      </w:r>
      <w:r w:rsidRPr="002E331F">
        <w:rPr>
          <w:rFonts w:ascii="Cambria" w:hAnsi="Cambria" w:cs="Times New Roman"/>
        </w:rPr>
        <w:t>Damir Jagić, prof.</w:t>
      </w:r>
    </w:p>
    <w:sectPr w:rsidR="0042320B" w:rsidRPr="002E331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2F0B9" w14:textId="77777777" w:rsidR="00F1621C" w:rsidRDefault="00F1621C" w:rsidP="005A203E">
      <w:pPr>
        <w:spacing w:after="0" w:line="240" w:lineRule="auto"/>
      </w:pPr>
      <w:r>
        <w:separator/>
      </w:r>
    </w:p>
  </w:endnote>
  <w:endnote w:type="continuationSeparator" w:id="0">
    <w:p w14:paraId="73C42A9D" w14:textId="77777777" w:rsidR="00F1621C" w:rsidRDefault="00F1621C" w:rsidP="005A2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useo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0C9DE" w14:textId="77777777" w:rsidR="00F1621C" w:rsidRDefault="00F1621C" w:rsidP="005A203E">
      <w:pPr>
        <w:spacing w:after="0" w:line="240" w:lineRule="auto"/>
      </w:pPr>
      <w:r>
        <w:separator/>
      </w:r>
    </w:p>
  </w:footnote>
  <w:footnote w:type="continuationSeparator" w:id="0">
    <w:p w14:paraId="45782E30" w14:textId="77777777" w:rsidR="00F1621C" w:rsidRDefault="00F1621C" w:rsidP="005A2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BB414" w14:textId="77777777" w:rsidR="005A203E" w:rsidRDefault="005A203E" w:rsidP="005A203E">
    <w:pPr>
      <w:pStyle w:val="Zaglavlje"/>
      <w:rPr>
        <w:rFonts w:ascii="Museo 500" w:hAnsi="Museo 500"/>
        <w:color w:val="F5430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3E823B6" wp14:editId="7BAEA950">
          <wp:simplePos x="0" y="0"/>
          <wp:positionH relativeFrom="margin">
            <wp:posOffset>28575</wp:posOffset>
          </wp:positionH>
          <wp:positionV relativeFrom="paragraph">
            <wp:posOffset>-260350</wp:posOffset>
          </wp:positionV>
          <wp:extent cx="476250" cy="62992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29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6A25973" wp14:editId="4D4E7F99">
          <wp:simplePos x="0" y="0"/>
          <wp:positionH relativeFrom="column">
            <wp:posOffset>4917440</wp:posOffset>
          </wp:positionH>
          <wp:positionV relativeFrom="paragraph">
            <wp:posOffset>-401320</wp:posOffset>
          </wp:positionV>
          <wp:extent cx="879475" cy="847725"/>
          <wp:effectExtent l="0" t="0" r="0" b="952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C45911" w:themeColor="accent2" w:themeShade="BF"/>
      </w:rPr>
      <w:t xml:space="preserve">                                                                           </w:t>
    </w:r>
  </w:p>
  <w:p w14:paraId="5AD297C0" w14:textId="77777777" w:rsidR="005A203E" w:rsidRPr="005A203E" w:rsidRDefault="005A203E" w:rsidP="005A203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76C9"/>
    <w:multiLevelType w:val="hybridMultilevel"/>
    <w:tmpl w:val="88466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E23DD"/>
    <w:multiLevelType w:val="hybridMultilevel"/>
    <w:tmpl w:val="0B12286E"/>
    <w:lvl w:ilvl="0" w:tplc="5C34D4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76035"/>
    <w:multiLevelType w:val="hybridMultilevel"/>
    <w:tmpl w:val="51C668A6"/>
    <w:lvl w:ilvl="0" w:tplc="B9E2C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756C3"/>
    <w:multiLevelType w:val="multilevel"/>
    <w:tmpl w:val="D21C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D86632"/>
    <w:multiLevelType w:val="hybridMultilevel"/>
    <w:tmpl w:val="6FD8331A"/>
    <w:lvl w:ilvl="0" w:tplc="E3DE4A1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20B"/>
    <w:rsid w:val="00004AD1"/>
    <w:rsid w:val="0000791E"/>
    <w:rsid w:val="000645E7"/>
    <w:rsid w:val="00067A82"/>
    <w:rsid w:val="000874B8"/>
    <w:rsid w:val="00097CD9"/>
    <w:rsid w:val="000B0429"/>
    <w:rsid w:val="000B3B42"/>
    <w:rsid w:val="000E6673"/>
    <w:rsid w:val="000E728B"/>
    <w:rsid w:val="000F731A"/>
    <w:rsid w:val="001C0A02"/>
    <w:rsid w:val="001D095A"/>
    <w:rsid w:val="001D4F20"/>
    <w:rsid w:val="001D602D"/>
    <w:rsid w:val="001E7C8D"/>
    <w:rsid w:val="0021541E"/>
    <w:rsid w:val="00262F65"/>
    <w:rsid w:val="00263CD7"/>
    <w:rsid w:val="002972D8"/>
    <w:rsid w:val="002C7568"/>
    <w:rsid w:val="002E331F"/>
    <w:rsid w:val="00334605"/>
    <w:rsid w:val="003844AE"/>
    <w:rsid w:val="00394EF2"/>
    <w:rsid w:val="003B70A2"/>
    <w:rsid w:val="003E50CC"/>
    <w:rsid w:val="0042320B"/>
    <w:rsid w:val="00447457"/>
    <w:rsid w:val="004A360E"/>
    <w:rsid w:val="004D7BB7"/>
    <w:rsid w:val="004E6744"/>
    <w:rsid w:val="00501EF6"/>
    <w:rsid w:val="00535E7B"/>
    <w:rsid w:val="005778C6"/>
    <w:rsid w:val="00592939"/>
    <w:rsid w:val="005A203E"/>
    <w:rsid w:val="005D0A0B"/>
    <w:rsid w:val="005D6F4B"/>
    <w:rsid w:val="005F42D6"/>
    <w:rsid w:val="00624F12"/>
    <w:rsid w:val="006602C7"/>
    <w:rsid w:val="00681B80"/>
    <w:rsid w:val="006A2871"/>
    <w:rsid w:val="006A5FEB"/>
    <w:rsid w:val="006C27D9"/>
    <w:rsid w:val="006C6EF6"/>
    <w:rsid w:val="00704508"/>
    <w:rsid w:val="007303CD"/>
    <w:rsid w:val="00785F78"/>
    <w:rsid w:val="00797381"/>
    <w:rsid w:val="007A5637"/>
    <w:rsid w:val="007B1068"/>
    <w:rsid w:val="007B5A1F"/>
    <w:rsid w:val="007E0A77"/>
    <w:rsid w:val="007E24CB"/>
    <w:rsid w:val="007F2403"/>
    <w:rsid w:val="008038AC"/>
    <w:rsid w:val="00850465"/>
    <w:rsid w:val="00857B97"/>
    <w:rsid w:val="008A3AD4"/>
    <w:rsid w:val="008F16F1"/>
    <w:rsid w:val="00942154"/>
    <w:rsid w:val="00944738"/>
    <w:rsid w:val="00971086"/>
    <w:rsid w:val="009769B5"/>
    <w:rsid w:val="009A4378"/>
    <w:rsid w:val="009B1F20"/>
    <w:rsid w:val="009C372A"/>
    <w:rsid w:val="009C6B47"/>
    <w:rsid w:val="009D7661"/>
    <w:rsid w:val="00A13974"/>
    <w:rsid w:val="00A623FF"/>
    <w:rsid w:val="00AA4E67"/>
    <w:rsid w:val="00AA4EBB"/>
    <w:rsid w:val="00AC675A"/>
    <w:rsid w:val="00AD1698"/>
    <w:rsid w:val="00B6780C"/>
    <w:rsid w:val="00B77454"/>
    <w:rsid w:val="00B7775A"/>
    <w:rsid w:val="00BB24CF"/>
    <w:rsid w:val="00BC2EB1"/>
    <w:rsid w:val="00BE102D"/>
    <w:rsid w:val="00C403B7"/>
    <w:rsid w:val="00C42534"/>
    <w:rsid w:val="00C559EF"/>
    <w:rsid w:val="00C80B0F"/>
    <w:rsid w:val="00C821A7"/>
    <w:rsid w:val="00CA2406"/>
    <w:rsid w:val="00CC0AD1"/>
    <w:rsid w:val="00CE6D20"/>
    <w:rsid w:val="00CF0046"/>
    <w:rsid w:val="00CF611E"/>
    <w:rsid w:val="00D0747A"/>
    <w:rsid w:val="00D22D2D"/>
    <w:rsid w:val="00D5081B"/>
    <w:rsid w:val="00D52BEA"/>
    <w:rsid w:val="00D668DA"/>
    <w:rsid w:val="00D93698"/>
    <w:rsid w:val="00DA2B5F"/>
    <w:rsid w:val="00DA49A0"/>
    <w:rsid w:val="00DA4B8A"/>
    <w:rsid w:val="00DC784B"/>
    <w:rsid w:val="00DD7A34"/>
    <w:rsid w:val="00DF06FE"/>
    <w:rsid w:val="00E3136C"/>
    <w:rsid w:val="00E3486F"/>
    <w:rsid w:val="00E43A8D"/>
    <w:rsid w:val="00E45B3A"/>
    <w:rsid w:val="00E50CA4"/>
    <w:rsid w:val="00E823A8"/>
    <w:rsid w:val="00E900AF"/>
    <w:rsid w:val="00EB5351"/>
    <w:rsid w:val="00EE1C56"/>
    <w:rsid w:val="00EE4FBE"/>
    <w:rsid w:val="00F02736"/>
    <w:rsid w:val="00F06247"/>
    <w:rsid w:val="00F1621C"/>
    <w:rsid w:val="00F274C6"/>
    <w:rsid w:val="00F32113"/>
    <w:rsid w:val="00FA5851"/>
    <w:rsid w:val="00FE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2E91"/>
  <w15:docId w15:val="{A808BCEA-EAD9-4108-9E55-57B363C0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320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2320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3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320B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2320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42320B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0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D7A34"/>
    <w:rPr>
      <w:b/>
      <w:bCs/>
    </w:rPr>
  </w:style>
  <w:style w:type="character" w:styleId="Istaknuto">
    <w:name w:val="Emphasis"/>
    <w:basedOn w:val="Zadanifontodlomka"/>
    <w:uiPriority w:val="20"/>
    <w:qFormat/>
    <w:rsid w:val="00DD7A34"/>
    <w:rPr>
      <w:i/>
      <w:iCs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0791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A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203E"/>
  </w:style>
  <w:style w:type="paragraph" w:styleId="Podnoje">
    <w:name w:val="footer"/>
    <w:basedOn w:val="Normal"/>
    <w:link w:val="PodnojeChar"/>
    <w:uiPriority w:val="99"/>
    <w:unhideWhenUsed/>
    <w:rsid w:val="005A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2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os-iksakcinskog-ivanec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iksakcinskog-ivanec.skole.h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 Jagić</dc:creator>
  <cp:lastModifiedBy>Mateja Škvarić</cp:lastModifiedBy>
  <cp:revision>96</cp:revision>
  <cp:lastPrinted>2026-10-07T06:51:00Z</cp:lastPrinted>
  <dcterms:created xsi:type="dcterms:W3CDTF">2021-03-02T07:37:00Z</dcterms:created>
  <dcterms:modified xsi:type="dcterms:W3CDTF">2026-10-07T06:51:00Z</dcterms:modified>
</cp:coreProperties>
</file>