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OŠ Ivana Kukuljevića Sakcinskog,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1C51B3B7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</w:t>
      </w:r>
      <w:r w:rsidR="00F04D22">
        <w:rPr>
          <w:rFonts w:ascii="Times New Roman" w:hAnsi="Times New Roman" w:cs="Times New Roman"/>
        </w:rPr>
        <w:t>1</w:t>
      </w:r>
      <w:r w:rsidR="002262D8">
        <w:rPr>
          <w:rFonts w:ascii="Times New Roman" w:hAnsi="Times New Roman" w:cs="Times New Roman"/>
        </w:rPr>
        <w:t>/2</w:t>
      </w:r>
      <w:r w:rsidR="00F04D22">
        <w:rPr>
          <w:rFonts w:ascii="Times New Roman" w:hAnsi="Times New Roman" w:cs="Times New Roman"/>
        </w:rPr>
        <w:t>6</w:t>
      </w:r>
      <w:r w:rsidR="002262D8">
        <w:rPr>
          <w:rFonts w:ascii="Times New Roman" w:hAnsi="Times New Roman" w:cs="Times New Roman"/>
        </w:rPr>
        <w:t>-01/</w:t>
      </w:r>
      <w:r w:rsidR="00F04D22">
        <w:rPr>
          <w:rFonts w:ascii="Times New Roman" w:hAnsi="Times New Roman" w:cs="Times New Roman"/>
        </w:rPr>
        <w:t>2</w:t>
      </w:r>
    </w:p>
    <w:p w14:paraId="094F7256" w14:textId="69568AE6" w:rsidR="001E38FD" w:rsidRPr="00C802FD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U</w:t>
      </w:r>
      <w:r w:rsidR="00F67C70" w:rsidRPr="00C802FD">
        <w:rPr>
          <w:rFonts w:ascii="Times New Roman" w:hAnsi="Times New Roman" w:cs="Times New Roman"/>
        </w:rPr>
        <w:t>RBROJ</w:t>
      </w:r>
      <w:r w:rsidRPr="00C802FD">
        <w:rPr>
          <w:rFonts w:ascii="Times New Roman" w:hAnsi="Times New Roman" w:cs="Times New Roman"/>
        </w:rPr>
        <w:t xml:space="preserve">: </w:t>
      </w:r>
      <w:r w:rsidR="000F1CF3" w:rsidRPr="00C802FD">
        <w:rPr>
          <w:rFonts w:ascii="Times New Roman" w:hAnsi="Times New Roman" w:cs="Times New Roman"/>
        </w:rPr>
        <w:t>2186-118-01-</w:t>
      </w:r>
      <w:r w:rsidR="00482096" w:rsidRPr="00C802FD">
        <w:rPr>
          <w:rFonts w:ascii="Times New Roman" w:hAnsi="Times New Roman" w:cs="Times New Roman"/>
        </w:rPr>
        <w:t>2</w:t>
      </w:r>
      <w:r w:rsidR="00497D83">
        <w:rPr>
          <w:rFonts w:ascii="Times New Roman" w:hAnsi="Times New Roman" w:cs="Times New Roman"/>
        </w:rPr>
        <w:t>6</w:t>
      </w:r>
      <w:r w:rsidR="000F1CF3" w:rsidRPr="00C802FD">
        <w:rPr>
          <w:rFonts w:ascii="Times New Roman" w:hAnsi="Times New Roman" w:cs="Times New Roman"/>
        </w:rPr>
        <w:t>-</w:t>
      </w:r>
      <w:r w:rsidR="00497D83">
        <w:rPr>
          <w:rFonts w:ascii="Times New Roman" w:hAnsi="Times New Roman" w:cs="Times New Roman"/>
        </w:rPr>
        <w:t>7</w:t>
      </w:r>
    </w:p>
    <w:p w14:paraId="45CE45E8" w14:textId="5F223774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Ivanec, </w:t>
      </w:r>
      <w:r w:rsidR="00497D83">
        <w:rPr>
          <w:rFonts w:ascii="Times New Roman" w:hAnsi="Times New Roman" w:cs="Times New Roman"/>
        </w:rPr>
        <w:t>1</w:t>
      </w:r>
      <w:r w:rsidR="0052252B">
        <w:rPr>
          <w:rFonts w:ascii="Times New Roman" w:hAnsi="Times New Roman" w:cs="Times New Roman"/>
        </w:rPr>
        <w:t>1. svibnja 2026</w:t>
      </w:r>
      <w:r w:rsidR="000F1CF3" w:rsidRPr="00C802FD">
        <w:rPr>
          <w:rFonts w:ascii="Times New Roman" w:hAnsi="Times New Roman" w:cs="Times New Roman"/>
        </w:rPr>
        <w:t>.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09908FE8" w14:textId="73891F71" w:rsidR="009619D7" w:rsidRPr="006403DC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sz w:val="24"/>
          <w:szCs w:val="24"/>
        </w:rPr>
      </w:pPr>
      <w:r w:rsidRPr="006403DC">
        <w:rPr>
          <w:rFonts w:ascii="Times New Roman" w:hAnsi="Times New Roman" w:cs="Times New Roman"/>
          <w:b/>
          <w:sz w:val="24"/>
          <w:szCs w:val="24"/>
        </w:rPr>
        <w:t>OBAVIJEST KANDIDATIMA ZA TESTIRANJE</w:t>
      </w:r>
    </w:p>
    <w:p w14:paraId="6B12FD94" w14:textId="5296FA92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5178AC9" w14:textId="7333E907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6122986E" w14:textId="325AD151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>vezan</w:t>
      </w:r>
      <w:r>
        <w:rPr>
          <w:rFonts w:ascii="Times New Roman" w:hAnsi="Times New Roman" w:cs="Times New Roman"/>
        </w:rPr>
        <w:t>a</w:t>
      </w:r>
      <w:r w:rsidRPr="00701041">
        <w:rPr>
          <w:rFonts w:ascii="Times New Roman" w:hAnsi="Times New Roman" w:cs="Times New Roman"/>
        </w:rPr>
        <w:t xml:space="preserve"> uz objavljeni javni natječaj za radno mjesto </w:t>
      </w:r>
      <w:r>
        <w:rPr>
          <w:rFonts w:ascii="Times New Roman" w:hAnsi="Times New Roman" w:cs="Times New Roman"/>
        </w:rPr>
        <w:t>p</w:t>
      </w:r>
      <w:r w:rsidRPr="00701041">
        <w:rPr>
          <w:rFonts w:ascii="Times New Roman" w:hAnsi="Times New Roman" w:cs="Times New Roman"/>
        </w:rPr>
        <w:t>omoćnik/</w:t>
      </w:r>
      <w:proofErr w:type="spellStart"/>
      <w:r w:rsidRPr="00701041">
        <w:rPr>
          <w:rFonts w:ascii="Times New Roman" w:hAnsi="Times New Roman" w:cs="Times New Roman"/>
        </w:rPr>
        <w:t>ca</w:t>
      </w:r>
      <w:proofErr w:type="spellEnd"/>
      <w:r w:rsidRPr="00701041">
        <w:rPr>
          <w:rFonts w:ascii="Times New Roman" w:hAnsi="Times New Roman" w:cs="Times New Roman"/>
        </w:rPr>
        <w:t xml:space="preserve"> u nastavi učenicima s teškoćama u razvoju za školsku godinu 2025./2026., objavljen dana </w:t>
      </w:r>
      <w:r w:rsidR="0052252B">
        <w:rPr>
          <w:rFonts w:ascii="Times New Roman" w:hAnsi="Times New Roman" w:cs="Times New Roman"/>
        </w:rPr>
        <w:t>30. travnja 2026</w:t>
      </w:r>
      <w:r w:rsidRPr="00701041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>na stranicama Hrvatskog zavoda za zapošljavanje</w:t>
      </w:r>
      <w:r w:rsidRPr="00701041">
        <w:rPr>
          <w:rFonts w:ascii="Times New Roman" w:hAnsi="Times New Roman" w:cs="Times New Roman"/>
        </w:rPr>
        <w:t xml:space="preserve">, oglasnoj ploči </w:t>
      </w:r>
      <w:r>
        <w:rPr>
          <w:rFonts w:ascii="Times New Roman" w:hAnsi="Times New Roman" w:cs="Times New Roman"/>
        </w:rPr>
        <w:t>te</w:t>
      </w:r>
      <w:r w:rsidRPr="00701041">
        <w:rPr>
          <w:rFonts w:ascii="Times New Roman" w:hAnsi="Times New Roman" w:cs="Times New Roman"/>
        </w:rPr>
        <w:t xml:space="preserve"> na službenoj web stranici </w:t>
      </w:r>
      <w:r>
        <w:rPr>
          <w:rFonts w:ascii="Times New Roman" w:hAnsi="Times New Roman" w:cs="Times New Roman"/>
        </w:rPr>
        <w:t>Osnovne škole Ivana Kukuljevića Sakcinskog Ivanec</w:t>
      </w:r>
      <w:r w:rsidRPr="00701041">
        <w:rPr>
          <w:rFonts w:ascii="Times New Roman" w:hAnsi="Times New Roman" w:cs="Times New Roman"/>
        </w:rPr>
        <w:t>.</w:t>
      </w:r>
    </w:p>
    <w:p w14:paraId="073EB092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B088724" w14:textId="6435B87E" w:rsidR="00701041" w:rsidRPr="00701041" w:rsidRDefault="00890145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</w:t>
      </w:r>
      <w:r w:rsidR="00701041" w:rsidRPr="00701041">
        <w:rPr>
          <w:rFonts w:ascii="Times New Roman" w:hAnsi="Times New Roman" w:cs="Times New Roman"/>
        </w:rPr>
        <w:t xml:space="preserve"> kandidat</w:t>
      </w:r>
      <w:r>
        <w:rPr>
          <w:rFonts w:ascii="Times New Roman" w:hAnsi="Times New Roman" w:cs="Times New Roman"/>
        </w:rPr>
        <w:t>ima</w:t>
      </w:r>
      <w:r w:rsidR="00701041" w:rsidRPr="00701041">
        <w:rPr>
          <w:rFonts w:ascii="Times New Roman" w:hAnsi="Times New Roman" w:cs="Times New Roman"/>
        </w:rPr>
        <w:t xml:space="preserve"> čije su prijave pravodobne i uredne te koji ispunjavaju formalne uvjete natječaja, održat će se dana </w:t>
      </w:r>
      <w:r w:rsidR="0052252B">
        <w:rPr>
          <w:rFonts w:ascii="Times New Roman" w:hAnsi="Times New Roman" w:cs="Times New Roman"/>
          <w:b/>
          <w:bCs/>
          <w:sz w:val="24"/>
          <w:szCs w:val="24"/>
          <w:u w:val="single"/>
        </w:rPr>
        <w:t>14. svibnja</w:t>
      </w:r>
      <w:r w:rsidR="00701041" w:rsidRPr="006403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2252B"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četvrtak</w:t>
      </w:r>
      <w:r w:rsidR="00701041" w:rsidRPr="006403DC">
        <w:rPr>
          <w:rFonts w:ascii="Times New Roman" w:hAnsi="Times New Roman" w:cs="Times New Roman"/>
          <w:b/>
          <w:bCs/>
          <w:sz w:val="24"/>
          <w:szCs w:val="24"/>
          <w:u w:val="single"/>
        </w:rPr>
        <w:t>) 202</w:t>
      </w:r>
      <w:r w:rsidR="0052252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01041" w:rsidRPr="006403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g., s početkom u </w:t>
      </w:r>
      <w:r w:rsidR="00CC15B7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bookmarkStart w:id="0" w:name="_GoBack"/>
      <w:bookmarkEnd w:id="0"/>
      <w:r w:rsidR="00701041" w:rsidRPr="006403DC">
        <w:rPr>
          <w:rFonts w:ascii="Times New Roman" w:hAnsi="Times New Roman" w:cs="Times New Roman"/>
          <w:b/>
          <w:bCs/>
          <w:sz w:val="24"/>
          <w:szCs w:val="24"/>
          <w:u w:val="single"/>
        </w:rPr>
        <w:t>,00 sati</w:t>
      </w:r>
      <w:r w:rsidR="00701041" w:rsidRPr="00701041">
        <w:rPr>
          <w:rFonts w:ascii="Times New Roman" w:hAnsi="Times New Roman" w:cs="Times New Roman"/>
        </w:rPr>
        <w:t xml:space="preserve">, u </w:t>
      </w:r>
      <w:r w:rsidR="00701041">
        <w:rPr>
          <w:rFonts w:ascii="Times New Roman" w:hAnsi="Times New Roman" w:cs="Times New Roman"/>
        </w:rPr>
        <w:t>prostorijama Osnovne škole Ivana Kukuljevića Sakcinskog Ivanec, Ak. Ladislava Šabana 17, Ivanec.</w:t>
      </w:r>
    </w:p>
    <w:p w14:paraId="61352919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70CCE65C" w14:textId="60D13AD0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pristupe </w:t>
      </w:r>
      <w:r w:rsidR="00890145">
        <w:rPr>
          <w:rFonts w:ascii="Times New Roman" w:hAnsi="Times New Roman" w:cs="Times New Roman"/>
        </w:rPr>
        <w:t>intervjuu</w:t>
      </w:r>
      <w:r w:rsidRPr="00701041">
        <w:rPr>
          <w:rFonts w:ascii="Times New Roman" w:hAnsi="Times New Roman" w:cs="Times New Roman"/>
        </w:rPr>
        <w:t xml:space="preserve"> dužni su sa sobom ponijeti osobnu iskaznicu radi identifikacije.</w:t>
      </w:r>
      <w:r w:rsidR="002A47E7"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>Ako kandidat ne pristupi intervjuu, smatrat će se da je povukao prijavu na natječaj.</w:t>
      </w:r>
    </w:p>
    <w:p w14:paraId="7FAE5DC4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5F501C44" w14:textId="36D42D39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01041">
        <w:rPr>
          <w:rFonts w:ascii="Times New Roman" w:hAnsi="Times New Roman" w:cs="Times New Roman"/>
        </w:rPr>
        <w:t>ntervju provodi Povjerenstvo za provedbu natječaja.</w:t>
      </w:r>
    </w:p>
    <w:p w14:paraId="1F59447B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566150A0" w14:textId="00BCD19B" w:rsidR="00684410" w:rsidRDefault="00701041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ispunjavaju formalne uvjete natječaja s kojima će se provesti </w:t>
      </w:r>
      <w:r w:rsidR="00890145">
        <w:rPr>
          <w:rFonts w:ascii="Times New Roman" w:hAnsi="Times New Roman" w:cs="Times New Roman"/>
        </w:rPr>
        <w:t>intervju</w:t>
      </w:r>
      <w:r w:rsidRPr="00701041">
        <w:rPr>
          <w:rFonts w:ascii="Times New Roman" w:hAnsi="Times New Roman" w:cs="Times New Roman"/>
        </w:rPr>
        <w:t xml:space="preserve"> (prema abecednom redu prezimena kandidata):</w:t>
      </w:r>
    </w:p>
    <w:p w14:paraId="66C1D024" w14:textId="77777777" w:rsidR="0052252B" w:rsidRPr="00EF5A2D" w:rsidRDefault="0052252B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tbl>
      <w:tblPr>
        <w:tblW w:w="3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0F1CF3" w:rsidRPr="00EF5A2D" w14:paraId="18343CB5" w14:textId="6D8A95DB" w:rsidTr="006B09AE">
        <w:trPr>
          <w:trHeight w:val="768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DD51AA7" w14:textId="77777777" w:rsidR="00057B4C" w:rsidRDefault="000F1CF3" w:rsidP="00057B4C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1" w:name="_Hlk114827956"/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  <w:r w:rsidRPr="00057B4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</w:p>
          <w:p w14:paraId="77854987" w14:textId="6E3F4F60" w:rsidR="000F1CF3" w:rsidRPr="00057B4C" w:rsidRDefault="000F1CF3" w:rsidP="0005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F62B12F" w14:textId="1A81628B" w:rsidR="000F1CF3" w:rsidRPr="00057B4C" w:rsidRDefault="006B09AE" w:rsidP="00057B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057B4C" w:rsidRPr="00EF5A2D" w14:paraId="1C8E856A" w14:textId="77777777" w:rsidTr="006B09AE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C37821" w14:textId="76A3D717" w:rsidR="00057B4C" w:rsidRPr="00E31094" w:rsidRDefault="00057B4C" w:rsidP="00E31094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E4689F" w14:textId="351622EB" w:rsidR="00057B4C" w:rsidRPr="006B09AE" w:rsidRDefault="0052252B" w:rsidP="006403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Š. I</w:t>
            </w:r>
            <w:r w:rsidR="006B09AE" w:rsidRPr="006B09AE">
              <w:rPr>
                <w:rFonts w:ascii="Times New Roman" w:hAnsi="Times New Roman" w:cs="Times New Roman"/>
              </w:rPr>
              <w:t>.</w:t>
            </w:r>
          </w:p>
        </w:tc>
      </w:tr>
      <w:bookmarkEnd w:id="1"/>
    </w:tbl>
    <w:p w14:paraId="2FF7C5CD" w14:textId="6922F72A" w:rsidR="00DB02CE" w:rsidRDefault="00DB02CE" w:rsidP="00DB02CE">
      <w:pPr>
        <w:tabs>
          <w:tab w:val="left" w:pos="1935"/>
        </w:tabs>
        <w:jc w:val="both"/>
        <w:rPr>
          <w:rFonts w:ascii="Times New Roman" w:eastAsia="Times New Roman" w:hAnsi="Times New Roman" w:cs="Times New Roman"/>
        </w:rPr>
      </w:pPr>
    </w:p>
    <w:p w14:paraId="4500A848" w14:textId="707DAB38" w:rsidR="00FE2F7E" w:rsidRDefault="00FE2F7E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4F2EE143" w14:textId="55CA2962" w:rsidR="006B09AE" w:rsidRPr="006403DC" w:rsidRDefault="008A43F8" w:rsidP="00DB02CE">
      <w:pPr>
        <w:tabs>
          <w:tab w:val="left" w:pos="193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POPIS LITERATURE ZA TESTIRANJE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kandidata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za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radno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mjesto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pomoćnik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/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ca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nastavi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učenicima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s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teškoćama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razvoju</w:t>
      </w:r>
      <w:proofErr w:type="spellEnd"/>
      <w:r w:rsidR="002A47E7"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47A27D0D" w14:textId="3FA43D81" w:rsidR="002A47E7" w:rsidRDefault="002A47E7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76107D44" w14:textId="40486716" w:rsidR="006403DC" w:rsidRPr="0052252B" w:rsidRDefault="00633A11" w:rsidP="0052252B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r w:rsidRPr="00633A11">
        <w:rPr>
          <w:rFonts w:ascii="Times New Roman" w:hAnsi="Times New Roman" w:cs="Times New Roman"/>
          <w:lang w:val="de-DE"/>
        </w:rPr>
        <w:t xml:space="preserve">Statut </w:t>
      </w:r>
      <w:proofErr w:type="spellStart"/>
      <w:r w:rsidRPr="00633A11">
        <w:rPr>
          <w:rFonts w:ascii="Times New Roman" w:hAnsi="Times New Roman" w:cs="Times New Roman"/>
          <w:lang w:val="de-DE"/>
        </w:rPr>
        <w:t>Osnovne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škole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Ivana </w:t>
      </w:r>
      <w:proofErr w:type="spellStart"/>
      <w:r w:rsidRPr="00633A11">
        <w:rPr>
          <w:rFonts w:ascii="Times New Roman" w:hAnsi="Times New Roman" w:cs="Times New Roman"/>
          <w:lang w:val="de-DE"/>
        </w:rPr>
        <w:t>Kukuljevića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Sakcinskog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Ivanec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r w:rsidR="006403DC" w:rsidRPr="006403DC">
        <w:t xml:space="preserve"> </w:t>
      </w:r>
      <w:hyperlink r:id="rId7" w:history="1">
        <w:r w:rsidR="006403DC" w:rsidRPr="00A41997">
          <w:rPr>
            <w:rStyle w:val="Hiperveza"/>
            <w:rFonts w:ascii="Times New Roman" w:hAnsi="Times New Roman" w:cs="Times New Roman"/>
            <w:lang w:val="de-DE"/>
          </w:rPr>
          <w:t>https://os-iksakcinskog-ivanec.skole.hr/wp-content/uploads/sites/609/2024/08/STATUT-2024.pdf</w:t>
        </w:r>
      </w:hyperlink>
    </w:p>
    <w:p w14:paraId="1AD85947" w14:textId="471651B3" w:rsidR="002A47E7" w:rsidRDefault="00633A11" w:rsidP="00633A11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 w:rsidRPr="00633A11">
        <w:rPr>
          <w:rFonts w:ascii="Times New Roman" w:hAnsi="Times New Roman" w:cs="Times New Roman"/>
          <w:lang w:val="de-DE"/>
        </w:rPr>
        <w:t>Zakon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633A11">
        <w:rPr>
          <w:rFonts w:ascii="Times New Roman" w:hAnsi="Times New Roman" w:cs="Times New Roman"/>
          <w:lang w:val="de-DE"/>
        </w:rPr>
        <w:t>odgoju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633A11">
        <w:rPr>
          <w:rFonts w:ascii="Times New Roman" w:hAnsi="Times New Roman" w:cs="Times New Roman"/>
          <w:lang w:val="de-DE"/>
        </w:rPr>
        <w:t>obrazovanju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633A11">
        <w:rPr>
          <w:rFonts w:ascii="Times New Roman" w:hAnsi="Times New Roman" w:cs="Times New Roman"/>
          <w:lang w:val="de-DE"/>
        </w:rPr>
        <w:t>osnovnoj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633A11">
        <w:rPr>
          <w:rFonts w:ascii="Times New Roman" w:hAnsi="Times New Roman" w:cs="Times New Roman"/>
          <w:lang w:val="de-DE"/>
        </w:rPr>
        <w:t>srednjoj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školi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(</w:t>
      </w:r>
      <w:r w:rsidR="006403DC">
        <w:rPr>
          <w:rFonts w:ascii="Times New Roman" w:hAnsi="Times New Roman" w:cs="Times New Roman"/>
          <w:lang w:val="de-DE"/>
        </w:rPr>
        <w:t>„</w:t>
      </w:r>
      <w:proofErr w:type="spellStart"/>
      <w:r w:rsidR="006403DC">
        <w:rPr>
          <w:rFonts w:ascii="Times New Roman" w:hAnsi="Times New Roman" w:cs="Times New Roman"/>
          <w:lang w:val="de-DE"/>
        </w:rPr>
        <w:t>Narodne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03DC">
        <w:rPr>
          <w:rFonts w:ascii="Times New Roman" w:hAnsi="Times New Roman" w:cs="Times New Roman"/>
          <w:lang w:val="de-DE"/>
        </w:rPr>
        <w:t>novine</w:t>
      </w:r>
      <w:proofErr w:type="spellEnd"/>
      <w:r w:rsidR="006403DC">
        <w:rPr>
          <w:rFonts w:ascii="Times New Roman" w:hAnsi="Times New Roman" w:cs="Times New Roman"/>
          <w:lang w:val="de-DE"/>
        </w:rPr>
        <w:t>“, br.</w:t>
      </w:r>
      <w:r w:rsidRPr="00633A11">
        <w:rPr>
          <w:rFonts w:ascii="Times New Roman" w:hAnsi="Times New Roman" w:cs="Times New Roman"/>
          <w:lang w:val="de-DE"/>
        </w:rPr>
        <w:t xml:space="preserve"> 87/08, 86/09, 92/10, 105/10, 90/11, 5/12, 16/12, 86/12, 126/12, 94/13, 152/14, 07/17, 68/18, 98/19, 64/20, 151/22, </w:t>
      </w:r>
      <w:r>
        <w:rPr>
          <w:rFonts w:ascii="Times New Roman" w:hAnsi="Times New Roman" w:cs="Times New Roman"/>
          <w:lang w:val="de-DE"/>
        </w:rPr>
        <w:t xml:space="preserve">155/23, </w:t>
      </w:r>
      <w:r w:rsidRPr="00633A11">
        <w:rPr>
          <w:rFonts w:ascii="Times New Roman" w:hAnsi="Times New Roman" w:cs="Times New Roman"/>
          <w:lang w:val="de-DE"/>
        </w:rPr>
        <w:t>156/23)</w:t>
      </w:r>
    </w:p>
    <w:p w14:paraId="7A9CA430" w14:textId="1F484369" w:rsidR="00633A11" w:rsidRDefault="00633A11" w:rsidP="00633A11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Zakon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osobnoj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assistenciji</w:t>
      </w:r>
      <w:proofErr w:type="spellEnd"/>
      <w:r>
        <w:rPr>
          <w:rFonts w:ascii="Times New Roman" w:hAnsi="Times New Roman" w:cs="Times New Roman"/>
          <w:lang w:val="de-DE"/>
        </w:rPr>
        <w:t xml:space="preserve"> (</w:t>
      </w:r>
      <w:r w:rsidR="006403DC">
        <w:rPr>
          <w:rFonts w:ascii="Times New Roman" w:hAnsi="Times New Roman" w:cs="Times New Roman"/>
          <w:lang w:val="de-DE"/>
        </w:rPr>
        <w:t>„</w:t>
      </w:r>
      <w:proofErr w:type="spellStart"/>
      <w:r w:rsidR="006403DC">
        <w:rPr>
          <w:rFonts w:ascii="Times New Roman" w:hAnsi="Times New Roman" w:cs="Times New Roman"/>
          <w:lang w:val="de-DE"/>
        </w:rPr>
        <w:t>Narodne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03DC">
        <w:rPr>
          <w:rFonts w:ascii="Times New Roman" w:hAnsi="Times New Roman" w:cs="Times New Roman"/>
          <w:lang w:val="de-DE"/>
        </w:rPr>
        <w:t>novine</w:t>
      </w:r>
      <w:proofErr w:type="spellEnd"/>
      <w:r w:rsidR="006403DC">
        <w:rPr>
          <w:rFonts w:ascii="Times New Roman" w:hAnsi="Times New Roman" w:cs="Times New Roman"/>
          <w:lang w:val="de-DE"/>
        </w:rPr>
        <w:t>“, br.</w:t>
      </w:r>
      <w:r>
        <w:rPr>
          <w:rFonts w:ascii="Times New Roman" w:hAnsi="Times New Roman" w:cs="Times New Roman"/>
          <w:lang w:val="de-DE"/>
        </w:rPr>
        <w:t xml:space="preserve"> 71/23)</w:t>
      </w:r>
    </w:p>
    <w:p w14:paraId="5911018B" w14:textId="4671206D" w:rsidR="00633A11" w:rsidRDefault="00633A11" w:rsidP="00633A11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Pravilnik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pomoćnicima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nastavi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stručnim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komunikacijskim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posrednicima</w:t>
      </w:r>
      <w:proofErr w:type="spellEnd"/>
      <w:r>
        <w:rPr>
          <w:rFonts w:ascii="Times New Roman" w:hAnsi="Times New Roman" w:cs="Times New Roman"/>
          <w:lang w:val="de-DE"/>
        </w:rPr>
        <w:t xml:space="preserve"> (</w:t>
      </w:r>
      <w:r w:rsidR="006403DC">
        <w:rPr>
          <w:rFonts w:ascii="Times New Roman" w:hAnsi="Times New Roman" w:cs="Times New Roman"/>
          <w:lang w:val="de-DE"/>
        </w:rPr>
        <w:t>„</w:t>
      </w:r>
      <w:proofErr w:type="spellStart"/>
      <w:r w:rsidR="006403DC">
        <w:rPr>
          <w:rFonts w:ascii="Times New Roman" w:hAnsi="Times New Roman" w:cs="Times New Roman"/>
          <w:lang w:val="de-DE"/>
        </w:rPr>
        <w:t>Narodne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03DC">
        <w:rPr>
          <w:rFonts w:ascii="Times New Roman" w:hAnsi="Times New Roman" w:cs="Times New Roman"/>
          <w:lang w:val="de-DE"/>
        </w:rPr>
        <w:t>novine</w:t>
      </w:r>
      <w:proofErr w:type="spellEnd"/>
      <w:r w:rsidR="006403DC">
        <w:rPr>
          <w:rFonts w:ascii="Times New Roman" w:hAnsi="Times New Roman" w:cs="Times New Roman"/>
          <w:lang w:val="de-DE"/>
        </w:rPr>
        <w:t>“, br.</w:t>
      </w:r>
      <w:r>
        <w:rPr>
          <w:rFonts w:ascii="Times New Roman" w:hAnsi="Times New Roman" w:cs="Times New Roman"/>
          <w:lang w:val="de-DE"/>
        </w:rPr>
        <w:t xml:space="preserve"> 85/24)</w:t>
      </w:r>
    </w:p>
    <w:p w14:paraId="61E4E3F9" w14:textId="6B7AA909" w:rsidR="00633A11" w:rsidRDefault="00633A11" w:rsidP="00633A11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Pravilnik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osnovnoškolskom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srednjoškolskom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odgoju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obrazovanju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učenika</w:t>
      </w:r>
      <w:proofErr w:type="spellEnd"/>
      <w:r>
        <w:rPr>
          <w:rFonts w:ascii="Times New Roman" w:hAnsi="Times New Roman" w:cs="Times New Roman"/>
          <w:lang w:val="de-DE"/>
        </w:rPr>
        <w:t xml:space="preserve"> s </w:t>
      </w:r>
      <w:proofErr w:type="spellStart"/>
      <w:r>
        <w:rPr>
          <w:rFonts w:ascii="Times New Roman" w:hAnsi="Times New Roman" w:cs="Times New Roman"/>
          <w:lang w:val="de-DE"/>
        </w:rPr>
        <w:t>teškoćama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razvoju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="006403DC">
        <w:rPr>
          <w:rFonts w:ascii="Times New Roman" w:hAnsi="Times New Roman" w:cs="Times New Roman"/>
          <w:lang w:val="de-DE"/>
        </w:rPr>
        <w:t>(„</w:t>
      </w:r>
      <w:proofErr w:type="spellStart"/>
      <w:r w:rsidR="006403DC">
        <w:rPr>
          <w:rFonts w:ascii="Times New Roman" w:hAnsi="Times New Roman" w:cs="Times New Roman"/>
          <w:lang w:val="de-DE"/>
        </w:rPr>
        <w:t>Narodne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03DC">
        <w:rPr>
          <w:rFonts w:ascii="Times New Roman" w:hAnsi="Times New Roman" w:cs="Times New Roman"/>
          <w:lang w:val="de-DE"/>
        </w:rPr>
        <w:t>novine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“, br. </w:t>
      </w:r>
      <w:r>
        <w:rPr>
          <w:rFonts w:ascii="Times New Roman" w:hAnsi="Times New Roman" w:cs="Times New Roman"/>
          <w:lang w:val="de-DE"/>
        </w:rPr>
        <w:t>24/15)</w:t>
      </w:r>
    </w:p>
    <w:p w14:paraId="76DB8617" w14:textId="77777777" w:rsidR="00872D2C" w:rsidRPr="00D82853" w:rsidRDefault="00872D2C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223AA836" w14:textId="122BD0BC" w:rsidR="00DB02CE" w:rsidRPr="00DB02CE" w:rsidRDefault="00DB02CE" w:rsidP="006403DC">
      <w:pPr>
        <w:tabs>
          <w:tab w:val="left" w:pos="1935"/>
        </w:tabs>
        <w:jc w:val="right"/>
        <w:rPr>
          <w:rFonts w:ascii="Times New Roman" w:hAnsi="Times New Roman" w:cs="Times New Roman"/>
        </w:rPr>
      </w:pPr>
      <w:r w:rsidRPr="00D82853">
        <w:rPr>
          <w:rFonts w:ascii="Times New Roman" w:hAnsi="Times New Roman" w:cs="Times New Roman"/>
          <w:lang w:val="de-DE"/>
        </w:rPr>
        <w:t xml:space="preserve">                                                                        </w:t>
      </w:r>
      <w:proofErr w:type="spellStart"/>
      <w:r w:rsidRPr="00D82853">
        <w:rPr>
          <w:rFonts w:ascii="Times New Roman" w:hAnsi="Times New Roman" w:cs="Times New Roman"/>
          <w:lang w:val="de-DE"/>
        </w:rPr>
        <w:t>Povjerenstvo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82853">
        <w:rPr>
          <w:rFonts w:ascii="Times New Roman" w:hAnsi="Times New Roman" w:cs="Times New Roman"/>
          <w:lang w:val="de-DE"/>
        </w:rPr>
        <w:t>za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82853">
        <w:rPr>
          <w:rFonts w:ascii="Times New Roman" w:hAnsi="Times New Roman" w:cs="Times New Roman"/>
          <w:lang w:val="de-DE"/>
        </w:rPr>
        <w:t>provedbu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82853">
        <w:rPr>
          <w:rFonts w:ascii="Times New Roman" w:hAnsi="Times New Roman" w:cs="Times New Roman"/>
          <w:lang w:val="de-DE"/>
        </w:rPr>
        <w:t>natječaja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                                         </w:t>
      </w:r>
    </w:p>
    <w:p w14:paraId="160D218F" w14:textId="77777777" w:rsidR="00DB02CE" w:rsidRPr="00D82853" w:rsidRDefault="00DB02CE" w:rsidP="00DB02CE">
      <w:pPr>
        <w:rPr>
          <w:rFonts w:ascii="Times New Roman" w:hAnsi="Times New Roman" w:cs="Times New Roman"/>
          <w:szCs w:val="26"/>
        </w:rPr>
      </w:pPr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DF6B8C" w:rsidRPr="00EF5A2D">
      <w:headerReference w:type="default" r:id="rId8"/>
      <w:footerReference w:type="default" r:id="rId9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E2F9" w14:textId="77777777" w:rsidR="00253EB5" w:rsidRDefault="00253EB5">
      <w:r>
        <w:separator/>
      </w:r>
    </w:p>
  </w:endnote>
  <w:endnote w:type="continuationSeparator" w:id="0">
    <w:p w14:paraId="55D787BF" w14:textId="77777777" w:rsidR="00253EB5" w:rsidRDefault="0025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C53FB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92746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53EB5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os-ivanec@os-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53EB5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os-ivanec@os-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253EB5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3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253EB5">
                    <w:pPr>
                      <w:pStyle w:val="Tijeloteksta"/>
                      <w:spacing w:line="244" w:lineRule="exact"/>
                      <w:ind w:left="20"/>
                    </w:pPr>
                    <w:hyperlink r:id="rId24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9924" w14:textId="77777777" w:rsidR="00253EB5" w:rsidRDefault="00253EB5">
      <w:r>
        <w:separator/>
      </w:r>
    </w:p>
  </w:footnote>
  <w:footnote w:type="continuationSeparator" w:id="0">
    <w:p w14:paraId="568B7E53" w14:textId="77777777" w:rsidR="00253EB5" w:rsidRDefault="0025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5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3EB5"/>
    <w:rsid w:val="00255BE4"/>
    <w:rsid w:val="00261891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97D83"/>
    <w:rsid w:val="004A2E1A"/>
    <w:rsid w:val="004B4827"/>
    <w:rsid w:val="004C3036"/>
    <w:rsid w:val="004D5CDA"/>
    <w:rsid w:val="004E12C5"/>
    <w:rsid w:val="004E6B07"/>
    <w:rsid w:val="005138BA"/>
    <w:rsid w:val="0052252B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52AC"/>
    <w:rsid w:val="007F050E"/>
    <w:rsid w:val="007F293E"/>
    <w:rsid w:val="008062C5"/>
    <w:rsid w:val="0082111A"/>
    <w:rsid w:val="00821E9A"/>
    <w:rsid w:val="008470A9"/>
    <w:rsid w:val="008520A3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5C37"/>
    <w:rsid w:val="00A21185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E50AA"/>
    <w:rsid w:val="00B27C51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15B7"/>
    <w:rsid w:val="00CC212D"/>
    <w:rsid w:val="00CC58A8"/>
    <w:rsid w:val="00CE6608"/>
    <w:rsid w:val="00D216D7"/>
    <w:rsid w:val="00D25414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5F65"/>
    <w:rsid w:val="00EE2DC6"/>
    <w:rsid w:val="00EE7A59"/>
    <w:rsid w:val="00EF59A4"/>
    <w:rsid w:val="00EF5A2D"/>
    <w:rsid w:val="00F04D22"/>
    <w:rsid w:val="00F1137A"/>
    <w:rsid w:val="00F126C0"/>
    <w:rsid w:val="00F12C72"/>
    <w:rsid w:val="00F1601A"/>
    <w:rsid w:val="00F23E06"/>
    <w:rsid w:val="00F242CA"/>
    <w:rsid w:val="00F67C70"/>
    <w:rsid w:val="00F70B6C"/>
    <w:rsid w:val="00F72AA6"/>
    <w:rsid w:val="00F73FEC"/>
    <w:rsid w:val="00F938D1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-iksakcinskog-ivanec.skole.hr/wp-content/uploads/sites/609/2024/08/STATUT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hyperlink" Target="mailto:os-ivanec@os-iksakcinskog-ivanec.skole.hr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128</cp:revision>
  <cp:lastPrinted>2026-05-12T11:49:00Z</cp:lastPrinted>
  <dcterms:created xsi:type="dcterms:W3CDTF">2021-03-17T11:49:00Z</dcterms:created>
  <dcterms:modified xsi:type="dcterms:W3CDTF">2026-05-12T11:49:00Z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