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06DD8" w:rsidRDefault="007C4594" w:rsidP="00C06DD8">
      <w:pPr>
        <w:pStyle w:val="Tijeloteksta"/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06DD8" w:rsidRDefault="007C4594" w:rsidP="00C06DD8">
      <w:pPr>
        <w:pStyle w:val="Tijeloteksta"/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06DD8" w:rsidRDefault="007C4594" w:rsidP="00C06DD8">
      <w:pPr>
        <w:pStyle w:val="Tijeloteksta"/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OŠ Ivana Kukuljevića Sakcinskog,</w:t>
      </w:r>
      <w:r w:rsidR="007C1A39" w:rsidRPr="00C06DD8"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06DD8" w:rsidRDefault="00F67C70" w:rsidP="00C06DD8">
      <w:pPr>
        <w:pStyle w:val="Tijeloteksta"/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KLASA</w:t>
      </w:r>
      <w:r w:rsidR="00255BE4" w:rsidRPr="00C06DD8">
        <w:rPr>
          <w:rFonts w:ascii="Times New Roman" w:hAnsi="Times New Roman" w:cs="Times New Roman"/>
        </w:rPr>
        <w:t xml:space="preserve">: </w:t>
      </w:r>
      <w:r w:rsidR="002262D8" w:rsidRPr="00C06DD8">
        <w:rPr>
          <w:rFonts w:ascii="Times New Roman" w:hAnsi="Times New Roman" w:cs="Times New Roman"/>
        </w:rPr>
        <w:t>112-02/25-01/1</w:t>
      </w:r>
    </w:p>
    <w:p w14:paraId="094F7256" w14:textId="19FB8E44" w:rsidR="001E38FD" w:rsidRPr="00C06DD8" w:rsidRDefault="00255BE4" w:rsidP="00C06DD8">
      <w:pPr>
        <w:pStyle w:val="Tijeloteksta"/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U</w:t>
      </w:r>
      <w:r w:rsidR="00F67C70" w:rsidRPr="00C06DD8">
        <w:rPr>
          <w:rFonts w:ascii="Times New Roman" w:hAnsi="Times New Roman" w:cs="Times New Roman"/>
        </w:rPr>
        <w:t>RBROJ</w:t>
      </w:r>
      <w:r w:rsidRPr="00C06DD8">
        <w:rPr>
          <w:rFonts w:ascii="Times New Roman" w:hAnsi="Times New Roman" w:cs="Times New Roman"/>
        </w:rPr>
        <w:t xml:space="preserve">: </w:t>
      </w:r>
      <w:r w:rsidR="000F1CF3" w:rsidRPr="00C06DD8">
        <w:rPr>
          <w:rFonts w:ascii="Times New Roman" w:hAnsi="Times New Roman" w:cs="Times New Roman"/>
        </w:rPr>
        <w:t>2186-118-01-</w:t>
      </w:r>
      <w:r w:rsidR="00482096" w:rsidRPr="00C06DD8">
        <w:rPr>
          <w:rFonts w:ascii="Times New Roman" w:hAnsi="Times New Roman" w:cs="Times New Roman"/>
        </w:rPr>
        <w:t>2</w:t>
      </w:r>
      <w:r w:rsidR="002262D8" w:rsidRPr="00C06DD8">
        <w:rPr>
          <w:rFonts w:ascii="Times New Roman" w:hAnsi="Times New Roman" w:cs="Times New Roman"/>
        </w:rPr>
        <w:t>5</w:t>
      </w:r>
      <w:r w:rsidR="000F1CF3" w:rsidRPr="00C06DD8">
        <w:rPr>
          <w:rFonts w:ascii="Times New Roman" w:hAnsi="Times New Roman" w:cs="Times New Roman"/>
        </w:rPr>
        <w:t>-</w:t>
      </w:r>
      <w:r w:rsidR="00273089" w:rsidRPr="00C06DD8">
        <w:rPr>
          <w:rFonts w:ascii="Times New Roman" w:hAnsi="Times New Roman" w:cs="Times New Roman"/>
        </w:rPr>
        <w:t>1</w:t>
      </w:r>
      <w:r w:rsidR="00734F89" w:rsidRPr="00C06DD8">
        <w:rPr>
          <w:rFonts w:ascii="Times New Roman" w:hAnsi="Times New Roman" w:cs="Times New Roman"/>
        </w:rPr>
        <w:t>5</w:t>
      </w:r>
      <w:r w:rsidR="00273089" w:rsidRPr="00C06DD8">
        <w:rPr>
          <w:rFonts w:ascii="Times New Roman" w:hAnsi="Times New Roman" w:cs="Times New Roman"/>
        </w:rPr>
        <w:t>-</w:t>
      </w:r>
      <w:r w:rsidR="00496C12" w:rsidRPr="00C06DD8">
        <w:rPr>
          <w:rFonts w:ascii="Times New Roman" w:hAnsi="Times New Roman" w:cs="Times New Roman"/>
        </w:rPr>
        <w:t>8</w:t>
      </w:r>
    </w:p>
    <w:p w14:paraId="45CE45E8" w14:textId="50DA308A" w:rsidR="00DF6B8C" w:rsidRPr="00C06DD8" w:rsidRDefault="007C4594" w:rsidP="00C06DD8">
      <w:pPr>
        <w:pStyle w:val="Tijeloteksta"/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Ivanec, </w:t>
      </w:r>
      <w:r w:rsidR="00B62AA8" w:rsidRPr="00B62AA8">
        <w:rPr>
          <w:rFonts w:ascii="Times New Roman" w:hAnsi="Times New Roman" w:cs="Times New Roman"/>
        </w:rPr>
        <w:t>07</w:t>
      </w:r>
      <w:r w:rsidR="002262D8" w:rsidRPr="00B62AA8">
        <w:rPr>
          <w:rFonts w:ascii="Times New Roman" w:hAnsi="Times New Roman" w:cs="Times New Roman"/>
        </w:rPr>
        <w:t xml:space="preserve">. </w:t>
      </w:r>
      <w:r w:rsidR="009B060B" w:rsidRPr="00B62AA8">
        <w:rPr>
          <w:rFonts w:ascii="Times New Roman" w:hAnsi="Times New Roman" w:cs="Times New Roman"/>
        </w:rPr>
        <w:t>listopada</w:t>
      </w:r>
      <w:r w:rsidR="002262D8" w:rsidRPr="00B62AA8">
        <w:rPr>
          <w:rFonts w:ascii="Times New Roman" w:hAnsi="Times New Roman" w:cs="Times New Roman"/>
        </w:rPr>
        <w:t xml:space="preserve"> 2025</w:t>
      </w:r>
      <w:r w:rsidR="000F1CF3" w:rsidRPr="00B62AA8">
        <w:rPr>
          <w:rFonts w:ascii="Times New Roman" w:hAnsi="Times New Roman" w:cs="Times New Roman"/>
        </w:rPr>
        <w:t>.</w:t>
      </w:r>
    </w:p>
    <w:p w14:paraId="3F0EB4E3" w14:textId="77777777" w:rsidR="00C06DD8" w:rsidRPr="00C06DD8" w:rsidRDefault="00C06DD8" w:rsidP="00C06DD8">
      <w:pPr>
        <w:jc w:val="both"/>
        <w:rPr>
          <w:rFonts w:ascii="Times New Roman" w:hAnsi="Times New Roman" w:cs="Times New Roman"/>
          <w:color w:val="333333"/>
        </w:rPr>
      </w:pPr>
    </w:p>
    <w:p w14:paraId="18B38552" w14:textId="77777777" w:rsidR="00C06DD8" w:rsidRPr="00C06DD8" w:rsidRDefault="00C06DD8" w:rsidP="00C06DD8">
      <w:pPr>
        <w:jc w:val="both"/>
        <w:rPr>
          <w:rFonts w:ascii="Times New Roman" w:hAnsi="Times New Roman" w:cs="Times New Roman"/>
          <w:color w:val="333333"/>
        </w:rPr>
      </w:pPr>
    </w:p>
    <w:p w14:paraId="5D011043" w14:textId="3A0E69FD" w:rsidR="00C06DD8" w:rsidRPr="00C06DD8" w:rsidRDefault="00C06DD8" w:rsidP="00C06DD8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0CD9B023" w14:textId="77777777" w:rsidR="00C06DD8" w:rsidRPr="00C06DD8" w:rsidRDefault="00C06DD8" w:rsidP="00C06DD8">
      <w:pPr>
        <w:jc w:val="both"/>
        <w:rPr>
          <w:rFonts w:ascii="Times New Roman" w:hAnsi="Times New Roman" w:cs="Times New Roman"/>
          <w:color w:val="FF0000"/>
        </w:rPr>
      </w:pPr>
    </w:p>
    <w:p w14:paraId="1646E15F" w14:textId="77777777" w:rsidR="00C06DD8" w:rsidRPr="00C06DD8" w:rsidRDefault="00C06DD8" w:rsidP="00C06DD8">
      <w:pPr>
        <w:jc w:val="both"/>
        <w:rPr>
          <w:rFonts w:ascii="Times New Roman" w:hAnsi="Times New Roman" w:cs="Times New Roman"/>
        </w:rPr>
      </w:pPr>
    </w:p>
    <w:p w14:paraId="3840A4E5" w14:textId="5604E886" w:rsidR="00C06DD8" w:rsidRPr="00C06DD8" w:rsidRDefault="00C06DD8" w:rsidP="00C06DD8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2302C58D" w14:textId="77777777" w:rsidR="00C06DD8" w:rsidRPr="00C06DD8" w:rsidRDefault="00C06DD8" w:rsidP="00C06DD8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3C617C54" w14:textId="77777777" w:rsidR="00C06DD8" w:rsidRPr="00C06DD8" w:rsidRDefault="00C06DD8" w:rsidP="00C06DD8">
      <w:pPr>
        <w:jc w:val="both"/>
        <w:rPr>
          <w:rFonts w:ascii="Times New Roman" w:hAnsi="Times New Roman" w:cs="Times New Roman"/>
          <w:color w:val="FF0000"/>
        </w:rPr>
      </w:pPr>
    </w:p>
    <w:p w14:paraId="02EB6EA6" w14:textId="15593FD0" w:rsidR="00C06DD8" w:rsidRDefault="00C06DD8" w:rsidP="00C06DD8">
      <w:pPr>
        <w:jc w:val="both"/>
        <w:rPr>
          <w:rFonts w:ascii="Times New Roman" w:hAnsi="Times New Roman" w:cs="Times New Roman"/>
          <w:b/>
          <w:u w:val="single"/>
        </w:rPr>
      </w:pPr>
    </w:p>
    <w:p w14:paraId="1BF1CDF4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  <w:u w:val="single"/>
        </w:rPr>
      </w:pPr>
    </w:p>
    <w:p w14:paraId="3617AD56" w14:textId="538AAC32" w:rsidR="00C06DD8" w:rsidRDefault="00C06DD8" w:rsidP="00C06DD8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>UČITELJ/ICA  ENGLESKOG JEZIKA – 2 izvršitelja/</w:t>
      </w:r>
      <w:proofErr w:type="spellStart"/>
      <w:r w:rsidRPr="00C06DD8">
        <w:rPr>
          <w:rStyle w:val="Naglaeno"/>
          <w:rFonts w:ascii="Times New Roman" w:hAnsi="Times New Roman" w:cs="Times New Roman"/>
        </w:rPr>
        <w:t>ice</w:t>
      </w:r>
      <w:proofErr w:type="spellEnd"/>
      <w:r w:rsidRPr="00C06DD8">
        <w:rPr>
          <w:rStyle w:val="Naglaeno"/>
          <w:rFonts w:ascii="Times New Roman" w:hAnsi="Times New Roman" w:cs="Times New Roman"/>
        </w:rPr>
        <w:t xml:space="preserve"> na određeno, puno radno vrijeme </w:t>
      </w:r>
      <w:r>
        <w:rPr>
          <w:rStyle w:val="Naglaeno"/>
          <w:rFonts w:ascii="Times New Roman" w:hAnsi="Times New Roman" w:cs="Times New Roman"/>
        </w:rPr>
        <w:t>–</w:t>
      </w:r>
      <w:r w:rsidRPr="00C06DD8">
        <w:rPr>
          <w:rStyle w:val="Naglaeno"/>
          <w:rFonts w:ascii="Times New Roman" w:hAnsi="Times New Roman" w:cs="Times New Roman"/>
        </w:rPr>
        <w:t xml:space="preserve"> zamjena</w:t>
      </w:r>
    </w:p>
    <w:p w14:paraId="258EE34A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</w:rPr>
      </w:pPr>
    </w:p>
    <w:p w14:paraId="45618346" w14:textId="26AE0C37" w:rsidR="00C06DD8" w:rsidRPr="00C06DD8" w:rsidRDefault="00C06DD8" w:rsidP="00C06DD8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održat će </w:t>
      </w:r>
      <w:r w:rsidRPr="00B62AA8">
        <w:rPr>
          <w:rFonts w:ascii="Times New Roman" w:hAnsi="Times New Roman" w:cs="Times New Roman"/>
          <w:b/>
        </w:rPr>
        <w:t xml:space="preserve">se dana </w:t>
      </w:r>
      <w:r w:rsidR="00B62AA8" w:rsidRPr="00B62AA8">
        <w:rPr>
          <w:rFonts w:ascii="Times New Roman" w:hAnsi="Times New Roman" w:cs="Times New Roman"/>
          <w:b/>
          <w:color w:val="000000"/>
        </w:rPr>
        <w:t>15</w:t>
      </w:r>
      <w:r w:rsidRPr="00B62AA8">
        <w:rPr>
          <w:rFonts w:ascii="Times New Roman" w:hAnsi="Times New Roman" w:cs="Times New Roman"/>
          <w:b/>
          <w:color w:val="000000"/>
        </w:rPr>
        <w:t>.</w:t>
      </w:r>
      <w:r w:rsidR="00B62AA8" w:rsidRPr="00B62AA8">
        <w:rPr>
          <w:rFonts w:ascii="Times New Roman" w:hAnsi="Times New Roman" w:cs="Times New Roman"/>
          <w:b/>
          <w:color w:val="000000"/>
        </w:rPr>
        <w:t xml:space="preserve"> listopada (srijeda) </w:t>
      </w:r>
      <w:r w:rsidRPr="00B62AA8">
        <w:rPr>
          <w:rFonts w:ascii="Times New Roman" w:hAnsi="Times New Roman" w:cs="Times New Roman"/>
          <w:b/>
          <w:color w:val="000000"/>
        </w:rPr>
        <w:t xml:space="preserve">2025. </w:t>
      </w:r>
      <w:r w:rsidRPr="00B62AA8">
        <w:rPr>
          <w:rFonts w:ascii="Times New Roman" w:hAnsi="Times New Roman" w:cs="Times New Roman"/>
          <w:b/>
        </w:rPr>
        <w:t xml:space="preserve">godine u </w:t>
      </w:r>
      <w:r w:rsidR="00B62AA8" w:rsidRPr="00B62AA8">
        <w:rPr>
          <w:rFonts w:ascii="Times New Roman" w:hAnsi="Times New Roman" w:cs="Times New Roman"/>
          <w:b/>
        </w:rPr>
        <w:t>10</w:t>
      </w:r>
      <w:r w:rsidRPr="00B62AA8">
        <w:rPr>
          <w:rFonts w:ascii="Times New Roman" w:hAnsi="Times New Roman" w:cs="Times New Roman"/>
          <w:b/>
        </w:rPr>
        <w:t>:</w:t>
      </w:r>
      <w:r w:rsidR="00B62AA8" w:rsidRPr="00B62AA8">
        <w:rPr>
          <w:rFonts w:ascii="Times New Roman" w:hAnsi="Times New Roman" w:cs="Times New Roman"/>
          <w:b/>
        </w:rPr>
        <w:t>0</w:t>
      </w:r>
      <w:r w:rsidRPr="00B62AA8">
        <w:rPr>
          <w:rFonts w:ascii="Times New Roman" w:hAnsi="Times New Roman" w:cs="Times New Roman"/>
          <w:b/>
        </w:rPr>
        <w:t>0 sati</w:t>
      </w:r>
    </w:p>
    <w:p w14:paraId="48F5F5C3" w14:textId="77777777" w:rsidR="00C06DD8" w:rsidRPr="00C06DD8" w:rsidRDefault="00C06DD8" w:rsidP="00C06DD8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1EE211CF" w14:textId="77777777" w:rsidR="00C06DD8" w:rsidRPr="00C06DD8" w:rsidRDefault="00C06DD8" w:rsidP="00C06DD8">
      <w:pPr>
        <w:jc w:val="both"/>
        <w:rPr>
          <w:rFonts w:ascii="Times New Roman" w:hAnsi="Times New Roman" w:cs="Times New Roman"/>
        </w:rPr>
      </w:pPr>
    </w:p>
    <w:p w14:paraId="61D1EF1D" w14:textId="77777777" w:rsidR="00C06DD8" w:rsidRPr="00C06DD8" w:rsidRDefault="00C06DD8" w:rsidP="00C06DD8">
      <w:pPr>
        <w:jc w:val="both"/>
        <w:rPr>
          <w:rFonts w:ascii="Times New Roman" w:hAnsi="Times New Roman" w:cs="Times New Roman"/>
        </w:rPr>
      </w:pPr>
    </w:p>
    <w:p w14:paraId="4DCF1F39" w14:textId="5D42319A" w:rsidR="00C06DD8" w:rsidRDefault="00C06DD8" w:rsidP="00C06DD8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4F75BBAF" w14:textId="77777777" w:rsidR="00C06DD8" w:rsidRPr="00C06DD8" w:rsidRDefault="00C06DD8" w:rsidP="00C06DD8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C06DD8" w:rsidRPr="00C06DD8" w14:paraId="10F9F61D" w14:textId="77777777" w:rsidTr="00D60C01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1D0120E0" w14:textId="2CF131ED" w:rsidR="00C06DD8" w:rsidRPr="00C06DD8" w:rsidRDefault="00C06DD8" w:rsidP="00D60C01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0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4F56FABB" w14:textId="77777777" w:rsidR="00C06DD8" w:rsidRPr="00C06DD8" w:rsidRDefault="00C06DD8" w:rsidP="00D60C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6DDAB1A" w14:textId="77777777" w:rsidR="00C06DD8" w:rsidRPr="00C06DD8" w:rsidRDefault="00C06DD8" w:rsidP="00D60C0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C06DD8" w:rsidRPr="00C06DD8" w14:paraId="1BAE3B82" w14:textId="77777777" w:rsidTr="00D60C0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0637F10" w14:textId="6C098B59" w:rsidR="00C06DD8" w:rsidRPr="00C06DD8" w:rsidRDefault="00C06DD8" w:rsidP="00C06DD8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0E826B" w14:textId="5DF1F57C" w:rsidR="00C06DD8" w:rsidRPr="00C06DD8" w:rsidRDefault="00D60C01" w:rsidP="00D6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</w:t>
            </w:r>
            <w:r w:rsidR="00C06DD8" w:rsidRPr="00C06DD8">
              <w:rPr>
                <w:rFonts w:ascii="Times New Roman" w:hAnsi="Times New Roman" w:cs="Times New Roman"/>
              </w:rPr>
              <w:t>. M.</w:t>
            </w:r>
          </w:p>
        </w:tc>
      </w:tr>
      <w:tr w:rsidR="00C06DD8" w:rsidRPr="00C06DD8" w14:paraId="6488BE7D" w14:textId="77777777" w:rsidTr="00D60C0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62DAEA4" w14:textId="77777777" w:rsidR="00C06DD8" w:rsidRPr="00C06DD8" w:rsidRDefault="00C06DD8" w:rsidP="00C06DD8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9176D6" w14:textId="2CEDFA47" w:rsidR="00C06DD8" w:rsidRPr="00C06DD8" w:rsidRDefault="00AB193E" w:rsidP="00D6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L.</w:t>
            </w:r>
          </w:p>
        </w:tc>
      </w:tr>
      <w:tr w:rsidR="00C06DD8" w:rsidRPr="00C06DD8" w14:paraId="64063593" w14:textId="77777777" w:rsidTr="00D60C0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D00BDF0" w14:textId="77777777" w:rsidR="00C06DD8" w:rsidRPr="00C06DD8" w:rsidRDefault="00C06DD8" w:rsidP="00C06DD8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839C0B" w14:textId="22D51D2E" w:rsidR="00C06DD8" w:rsidRPr="00C06DD8" w:rsidRDefault="00AB193E" w:rsidP="00D6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K.</w:t>
            </w:r>
          </w:p>
        </w:tc>
      </w:tr>
      <w:tr w:rsidR="00AB193E" w:rsidRPr="00C06DD8" w14:paraId="70F77E89" w14:textId="77777777" w:rsidTr="00D60C0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4D667206" w14:textId="77777777" w:rsidR="00AB193E" w:rsidRPr="00C06DD8" w:rsidRDefault="00AB193E" w:rsidP="00AB193E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313628" w14:textId="13C97EDE" w:rsidR="00AB193E" w:rsidRDefault="00AB193E" w:rsidP="00AB1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I</w:t>
            </w:r>
            <w:r w:rsidRPr="00C06DD8">
              <w:rPr>
                <w:rFonts w:ascii="Times New Roman" w:hAnsi="Times New Roman" w:cs="Times New Roman"/>
              </w:rPr>
              <w:t>.</w:t>
            </w:r>
          </w:p>
        </w:tc>
      </w:tr>
      <w:tr w:rsidR="00AB193E" w:rsidRPr="00C06DD8" w14:paraId="704E4914" w14:textId="77777777" w:rsidTr="00D60C0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E6C713F" w14:textId="77777777" w:rsidR="00AB193E" w:rsidRPr="00C06DD8" w:rsidRDefault="00AB193E" w:rsidP="00AB193E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414704" w14:textId="2D95E382" w:rsidR="00AB193E" w:rsidRDefault="00AB193E" w:rsidP="00AB1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M.</w:t>
            </w:r>
          </w:p>
        </w:tc>
      </w:tr>
      <w:bookmarkEnd w:id="0"/>
    </w:tbl>
    <w:p w14:paraId="1DEDB8EF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</w:rPr>
      </w:pPr>
    </w:p>
    <w:p w14:paraId="233F83E9" w14:textId="723C37DF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0B38676B" w14:textId="0DE41BA9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0305E72F" w14:textId="14829FD0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7239A8B5" w14:textId="290A16CD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03197172" w14:textId="0221D405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66CF80BC" w14:textId="418A909F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7BDAFE46" w14:textId="72AE0123" w:rsidR="00C06DD8" w:rsidRDefault="00C06DD8" w:rsidP="00C06DD8">
      <w:pPr>
        <w:jc w:val="both"/>
        <w:rPr>
          <w:rFonts w:ascii="Times New Roman" w:hAnsi="Times New Roman" w:cs="Times New Roman"/>
        </w:rPr>
      </w:pPr>
    </w:p>
    <w:p w14:paraId="186E9062" w14:textId="77777777" w:rsidR="00C06DD8" w:rsidRPr="00C06DD8" w:rsidRDefault="00C06DD8" w:rsidP="00C06DD8">
      <w:pPr>
        <w:jc w:val="both"/>
        <w:rPr>
          <w:rFonts w:ascii="Times New Roman" w:hAnsi="Times New Roman" w:cs="Times New Roman"/>
        </w:rPr>
      </w:pPr>
    </w:p>
    <w:p w14:paraId="5A60B69F" w14:textId="77777777" w:rsidR="00AB193E" w:rsidRDefault="00AB193E" w:rsidP="00C06DD8">
      <w:pPr>
        <w:jc w:val="both"/>
        <w:rPr>
          <w:rFonts w:ascii="Times New Roman" w:hAnsi="Times New Roman" w:cs="Times New Roman"/>
        </w:rPr>
      </w:pPr>
    </w:p>
    <w:p w14:paraId="0F1E485F" w14:textId="77777777" w:rsidR="00AB193E" w:rsidRDefault="00AB193E" w:rsidP="00C06DD8">
      <w:pPr>
        <w:jc w:val="both"/>
        <w:rPr>
          <w:rFonts w:ascii="Times New Roman" w:hAnsi="Times New Roman" w:cs="Times New Roman"/>
        </w:rPr>
      </w:pPr>
    </w:p>
    <w:p w14:paraId="65FC6FBA" w14:textId="77777777" w:rsidR="00AB193E" w:rsidRDefault="00AB193E" w:rsidP="00C06DD8">
      <w:pPr>
        <w:jc w:val="both"/>
        <w:rPr>
          <w:rFonts w:ascii="Times New Roman" w:hAnsi="Times New Roman" w:cs="Times New Roman"/>
        </w:rPr>
      </w:pPr>
    </w:p>
    <w:p w14:paraId="0CEBA87A" w14:textId="77777777" w:rsidR="00AB193E" w:rsidRDefault="00AB193E" w:rsidP="00AB193E">
      <w:pPr>
        <w:jc w:val="both"/>
        <w:rPr>
          <w:rFonts w:ascii="Times New Roman" w:hAnsi="Times New Roman" w:cs="Times New Roman"/>
        </w:rPr>
      </w:pPr>
    </w:p>
    <w:p w14:paraId="01172BBE" w14:textId="5F7B013F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70F5BBC3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1E311A55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Smatra se da je kandidat, koji se navedenog dana ne odazove i ne pristupi intervjuu, bez obzira na razloge, povukao prijavu na natječaj. </w:t>
      </w:r>
    </w:p>
    <w:p w14:paraId="5CCC02DF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1997169B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NAČIN I PRAVILA TESTIRANJA:</w:t>
      </w:r>
    </w:p>
    <w:p w14:paraId="544AF9DF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5B60B760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Postupak procjene se sastoji od intervjua. </w:t>
      </w:r>
    </w:p>
    <w:p w14:paraId="2867D623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328EC4A6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2A1AD62B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6296FC7F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obvezni pristupiti intervjuu. Ako kandidat ne pristupi intervjuu u navedenom vremenu ili pristupi nakon vremena određenog za početak intervjua, ne smatra se kandidatom natječaja.</w:t>
      </w:r>
    </w:p>
    <w:p w14:paraId="55617BE9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17DB8971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dužni ponijeti sa sobom osobnu iskaznicu ili drugu identifikacijsku javnu ispravu na temelju koje se prije intervjua utvrđuje identitet kandidata.</w:t>
      </w:r>
    </w:p>
    <w:p w14:paraId="5C3467D3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Intervjuu ne mogu pristupiti kandidati koji ne mogu dokazati identitet i osobe za koje je Povjerenstvo utvrdilo da ne ispunjavaju formalne uvjete iz natječaja te čije prijave nisu pravodobne ili potpune.</w:t>
      </w:r>
    </w:p>
    <w:p w14:paraId="617FF732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053B2870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 se vrednuje bodovima od 0 do 10. Smatra se da je kandidat zadovoljio na intervjuu ako je dobio najmanje 5 bodova.</w:t>
      </w:r>
    </w:p>
    <w:p w14:paraId="498AFA0C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73A78263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Nakon provedenog intervjua Povjerenstvo utvrđuje rang listu kandidata prema ostvarenom broju bodova.</w:t>
      </w:r>
    </w:p>
    <w:p w14:paraId="7C41FC9C" w14:textId="77777777" w:rsidR="00AB193E" w:rsidRPr="00AB193E" w:rsidRDefault="00AB193E" w:rsidP="00AB193E">
      <w:pPr>
        <w:jc w:val="both"/>
        <w:rPr>
          <w:rFonts w:ascii="Times New Roman" w:hAnsi="Times New Roman" w:cs="Times New Roman"/>
        </w:rPr>
      </w:pPr>
    </w:p>
    <w:p w14:paraId="2158F23E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  <w:u w:val="single"/>
        </w:rPr>
      </w:pPr>
    </w:p>
    <w:p w14:paraId="6C51F09D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1E88B930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  <w:u w:val="single"/>
        </w:rPr>
      </w:pPr>
    </w:p>
    <w:p w14:paraId="7E352D8A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592115CC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B62AA8">
        <w:rPr>
          <w:rFonts w:ascii="Times New Roman" w:hAnsi="Times New Roman" w:cs="Times New Roman"/>
        </w:rPr>
        <w:t>Sakcinskog</w:t>
      </w:r>
      <w:proofErr w:type="spellEnd"/>
      <w:r w:rsidRPr="00B62AA8">
        <w:rPr>
          <w:rFonts w:ascii="Times New Roman" w:hAnsi="Times New Roman" w:cs="Times New Roman"/>
        </w:rPr>
        <w:t>, Ivanec, dostupan na web stranici škole</w:t>
      </w:r>
    </w:p>
    <w:p w14:paraId="654E06F4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7D6DA24B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71F80769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>Pravilnik o kriterijima za izricanje pedagoških mjera (NN 94/15, 3/17)</w:t>
      </w:r>
    </w:p>
    <w:p w14:paraId="53414433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  <w:bookmarkStart w:id="1" w:name="_GoBack"/>
      <w:bookmarkEnd w:id="1"/>
    </w:p>
    <w:p w14:paraId="09E23884" w14:textId="77777777" w:rsidR="00C06DD8" w:rsidRPr="00B62AA8" w:rsidRDefault="00C06DD8" w:rsidP="00AB193E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>Kurikulum predmeta Engleski jezik</w:t>
      </w:r>
    </w:p>
    <w:p w14:paraId="469EC737" w14:textId="77777777" w:rsidR="00C06DD8" w:rsidRPr="00C06DD8" w:rsidRDefault="00C06DD8" w:rsidP="00C06DD8">
      <w:pPr>
        <w:jc w:val="both"/>
        <w:rPr>
          <w:rFonts w:ascii="Times New Roman" w:hAnsi="Times New Roman" w:cs="Times New Roman"/>
          <w:b/>
        </w:rPr>
      </w:pPr>
    </w:p>
    <w:p w14:paraId="38DD5810" w14:textId="3D06BA0A" w:rsidR="00C06DD8" w:rsidRPr="00C06DD8" w:rsidRDefault="00C06DD8" w:rsidP="00C06DD8">
      <w:pPr>
        <w:jc w:val="both"/>
        <w:rPr>
          <w:rFonts w:ascii="Times New Roman" w:hAnsi="Times New Roman" w:cs="Times New Roman"/>
          <w:b/>
        </w:rPr>
      </w:pPr>
    </w:p>
    <w:p w14:paraId="1E883BB3" w14:textId="77777777" w:rsidR="00C06DD8" w:rsidRPr="00C06DD8" w:rsidRDefault="00C06DD8" w:rsidP="00C06DD8">
      <w:pPr>
        <w:pStyle w:val="Tijeloteksta"/>
        <w:jc w:val="both"/>
        <w:rPr>
          <w:rFonts w:ascii="Times New Roman" w:hAnsi="Times New Roman" w:cs="Times New Roman"/>
        </w:rPr>
      </w:pPr>
    </w:p>
    <w:p w14:paraId="566150A0" w14:textId="5517D2A4" w:rsidR="00684410" w:rsidRPr="00C06DD8" w:rsidRDefault="00B62AA8" w:rsidP="00B62AA8">
      <w:pPr>
        <w:jc w:val="right"/>
        <w:rPr>
          <w:rFonts w:ascii="Times New Roman" w:hAnsi="Times New Roman" w:cs="Times New Roman"/>
        </w:rPr>
      </w:pPr>
      <w:r w:rsidRPr="00B62AA8">
        <w:rPr>
          <w:rFonts w:ascii="Times New Roman" w:hAnsi="Times New Roman" w:cs="Times New Roman"/>
        </w:rPr>
        <w:t>Povjerenstvo za procjenu i vrednovanje kandidata</w:t>
      </w:r>
    </w:p>
    <w:p w14:paraId="2FF7C5CD" w14:textId="6922F72A" w:rsidR="00DB02CE" w:rsidRPr="00C06DD8" w:rsidRDefault="00DB02CE" w:rsidP="00C06DD8">
      <w:pPr>
        <w:jc w:val="both"/>
        <w:rPr>
          <w:rFonts w:ascii="Times New Roman" w:eastAsia="Times New Roman" w:hAnsi="Times New Roman" w:cs="Times New Roman"/>
        </w:rPr>
      </w:pPr>
    </w:p>
    <w:p w14:paraId="6CEA9DB9" w14:textId="47E2D9FF" w:rsidR="00DF6B8C" w:rsidRPr="00C06DD8" w:rsidRDefault="00DF6B8C" w:rsidP="00C06DD8">
      <w:pPr>
        <w:jc w:val="both"/>
        <w:rPr>
          <w:rFonts w:ascii="Times New Roman" w:hAnsi="Times New Roman" w:cs="Times New Roman"/>
          <w:lang w:val="de-DE"/>
        </w:rPr>
      </w:pPr>
    </w:p>
    <w:sectPr w:rsidR="00DF6B8C" w:rsidRPr="00C06DD8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F850B" w14:textId="77777777" w:rsidR="00DB2D53" w:rsidRDefault="00DB2D53">
      <w:r>
        <w:separator/>
      </w:r>
    </w:p>
  </w:endnote>
  <w:endnote w:type="continuationSeparator" w:id="0">
    <w:p w14:paraId="4A29F820" w14:textId="77777777" w:rsidR="00DB2D53" w:rsidRDefault="00DB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19EA7F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7FB8A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B56AD1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HYPERLINK "mailto:os-ivanec@os-iksakcinskog-ivanec.skole.hr" \h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B56AD1">
                    <w:pPr>
                      <w:pStyle w:val="Tijeloteksta"/>
                      <w:spacing w:line="244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HYPERLINK "mailto:os-ivanec@os-iksakcinskog-ivanec.skole.hr" \h </w:instrText>
                    </w:r>
                    <w: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DB2D5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DB2D53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DDEB4" w14:textId="77777777" w:rsidR="00DB2D53" w:rsidRDefault="00DB2D53">
      <w:r>
        <w:separator/>
      </w:r>
    </w:p>
  </w:footnote>
  <w:footnote w:type="continuationSeparator" w:id="0">
    <w:p w14:paraId="5D792F5D" w14:textId="77777777" w:rsidR="00DB2D53" w:rsidRDefault="00DB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713D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333414C7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25AB2"/>
    <w:multiLevelType w:val="hybridMultilevel"/>
    <w:tmpl w:val="179C0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7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17"/>
  </w:num>
  <w:num w:numId="17">
    <w:abstractNumId w:val="2"/>
  </w:num>
  <w:num w:numId="18">
    <w:abstractNumId w:val="18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76C0"/>
    <w:rsid w:val="001D131B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67DB4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27CC5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96C12"/>
    <w:rsid w:val="004A2E1A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34F89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93E"/>
    <w:rsid w:val="008062C5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B060B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B193E"/>
    <w:rsid w:val="00AC4F6F"/>
    <w:rsid w:val="00AE50AA"/>
    <w:rsid w:val="00B27C51"/>
    <w:rsid w:val="00B33001"/>
    <w:rsid w:val="00B333DC"/>
    <w:rsid w:val="00B33653"/>
    <w:rsid w:val="00B433C7"/>
    <w:rsid w:val="00B453E0"/>
    <w:rsid w:val="00B56AD1"/>
    <w:rsid w:val="00B62AA8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06DD8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3EA6"/>
    <w:rsid w:val="00CE6608"/>
    <w:rsid w:val="00D216D7"/>
    <w:rsid w:val="00D25414"/>
    <w:rsid w:val="00D46CD0"/>
    <w:rsid w:val="00D47E3A"/>
    <w:rsid w:val="00D60C01"/>
    <w:rsid w:val="00D85E55"/>
    <w:rsid w:val="00DB02CE"/>
    <w:rsid w:val="00DB2D53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57489"/>
    <w:rsid w:val="00F67C70"/>
    <w:rsid w:val="00F70B6C"/>
    <w:rsid w:val="00F72AA6"/>
    <w:rsid w:val="00F73FEC"/>
    <w:rsid w:val="00F938D1"/>
    <w:rsid w:val="00FB73EA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C06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143</cp:revision>
  <cp:lastPrinted>2025-10-07T12:49:00Z</cp:lastPrinted>
  <dcterms:created xsi:type="dcterms:W3CDTF">2021-03-17T11:49:00Z</dcterms:created>
  <dcterms:modified xsi:type="dcterms:W3CDTF">2025-10-07T12:50:00Z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