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4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8D0CC">
      <w:pPr>
        <w:spacing w:after="0" w:line="240" w:lineRule="auto"/>
        <w:rPr>
          <w:rFonts w:ascii="Times New Roman" w:hAnsi="Times New Roman" w:cs="Times New Roman"/>
        </w:rPr>
      </w:pPr>
    </w:p>
    <w:p w14:paraId="4D691FE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Suglasnost roditelja za prijavu učenika za sudjelovanje </w:t>
      </w:r>
    </w:p>
    <w:p w14:paraId="32FF6A6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Erasmus+ projektu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4"/>
        </w:rPr>
        <w:t>mobilnosti</w:t>
      </w:r>
    </w:p>
    <w:p w14:paraId="789D608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</w:rPr>
      </w:pPr>
    </w:p>
    <w:p w14:paraId="0CD49B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24"/>
        </w:rPr>
      </w:pPr>
      <w:r>
        <w:rPr>
          <w:rFonts w:ascii="Times New Roman" w:hAnsi="Times New Roman" w:cs="Times New Roman"/>
          <w:b/>
          <w:bCs/>
          <w:sz w:val="44"/>
          <w:szCs w:val="24"/>
        </w:rPr>
        <w:t>SUGLASNOST</w:t>
      </w:r>
    </w:p>
    <w:p w14:paraId="64D19E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24"/>
        </w:rPr>
      </w:pPr>
    </w:p>
    <w:p w14:paraId="3FA91A5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Ja, _____________________________________ , (OIB: ____________________)</w:t>
      </w:r>
    </w:p>
    <w:p w14:paraId="09384DB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(ime i prezime roditelja/skrbnika)</w:t>
      </w:r>
    </w:p>
    <w:p w14:paraId="75A1942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E36826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dajem suglasnost  da se moje dijete_________________________________</w:t>
      </w:r>
    </w:p>
    <w:p w14:paraId="7B697C5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(ime i prezime učenika/ice)</w:t>
      </w:r>
    </w:p>
    <w:p w14:paraId="4FC0CC5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69A1BBF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(OIB:__________________),  učenik/ca ______ razreda</w:t>
      </w:r>
    </w:p>
    <w:p w14:paraId="37884BB2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Osnovne škole Ivana Kukuljevića Sakcinskog, Ivanec </w:t>
      </w:r>
    </w:p>
    <w:p w14:paraId="519A3AE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prijavi na Javni poziv učenicima OŠ Ivana Kukuljevića Sakcinskog, Ivanec za sudjelovanje u Erasmus+ projektu mobilnosti, broj projekta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2024-1-HR01-KA121-SCH-000206140. Potpisom dajem i suglasnost za uključivanje mog djeteta u selekcijski postupak odabira učenika koji će sudjelovati u tjednoj mobilnosti u </w:t>
      </w:r>
      <w:r>
        <w:rPr>
          <w:rFonts w:hint="default" w:ascii="Times New Roman" w:hAnsi="Times New Roman" w:cs="Times New Roman"/>
          <w:bCs/>
          <w:sz w:val="24"/>
          <w:szCs w:val="24"/>
          <w:lang w:val="hr-HR"/>
        </w:rPr>
        <w:t>Italiji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94CC36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Svojim potpisom dajem i privolu OŠ Ivanec za prikupljanje i obradu osobnih podataka učenika navedenih u obrascu prijave za potrebe selekcijskog postupka.  </w:t>
      </w:r>
    </w:p>
    <w:p w14:paraId="1B12FE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6DE9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Mjesto, datum: ____________________  </w:t>
      </w:r>
    </w:p>
    <w:p w14:paraId="1FDDCC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74FA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Potpis učenika: _________________        Potpis roditelja/skrbnika: ______________________                                         </w:t>
      </w:r>
    </w:p>
    <w:p w14:paraId="20C40D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3DE2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telefona ili mobitela (roditelja/skrbnika):___________         </w:t>
      </w:r>
    </w:p>
    <w:p w14:paraId="7DAE16E4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A4DACCC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Napomena: </w:t>
      </w:r>
      <w:r>
        <w:rPr>
          <w:rFonts w:ascii="Times New Roman" w:hAnsi="Times New Roman" w:cs="Times New Roman"/>
          <w:sz w:val="16"/>
          <w:szCs w:val="16"/>
        </w:rPr>
        <w:t>U skladu Općom uredbom o zaštiti podataka dajem privolu OŠ Ivanec za prikupljanje prethodno navedenih osobnih podataka. Podaci se prikupljaju sa svrhom utvrđivanja identiteta učenika i roditelja/skrbnika koji daje izjavu, neće biti nigdje javno objavljivani niti se koristiti u druge svrhe. Ova privola se pohranjuje  te vrijedi do isteka roka čuvanja projektne dokumentacije u skladu s Ugovorima o financiranju projekta te u skladu s etičkim načelima.</w:t>
      </w:r>
    </w:p>
    <w:p w14:paraId="1BE2A01B">
      <w:pPr>
        <w:rPr>
          <w:rFonts w:ascii="Times New Roman" w:hAnsi="Times New Roman" w:cs="Times New Roman"/>
          <w:b/>
        </w:rPr>
      </w:pPr>
    </w:p>
    <w:p w14:paraId="5BB1C801">
      <w:pPr>
        <w:rPr>
          <w:rFonts w:ascii="Times New Roman" w:hAnsi="Times New Roman" w:cs="Times New Roman"/>
        </w:rPr>
      </w:pPr>
    </w:p>
    <w:p w14:paraId="006784E9">
      <w:pPr>
        <w:rPr>
          <w:rFonts w:ascii="Times New Roman" w:hAnsi="Times New Roman" w:cs="Times New Roman"/>
        </w:rPr>
      </w:pPr>
      <w:bookmarkStart w:id="0" w:name="_GoBack"/>
      <w:bookmarkEnd w:id="0"/>
    </w:p>
    <w:p w14:paraId="3B96ECBC">
      <w:pPr>
        <w:rPr>
          <w:rFonts w:ascii="Times New Roman" w:hAnsi="Times New Roman" w:cs="Times New Roman"/>
        </w:rPr>
      </w:pPr>
    </w:p>
    <w:p w14:paraId="29460C96">
      <w:pPr>
        <w:jc w:val="center"/>
        <w:rPr>
          <w:rFonts w:ascii="Times New Roman" w:hAnsi="Times New Roman" w:cs="Times New Roman"/>
        </w:rPr>
      </w:pPr>
    </w:p>
    <w:sectPr>
      <w:headerReference r:id="rId5" w:type="default"/>
      <w:footerReference r:id="rId6" w:type="default"/>
      <w:pgSz w:w="11906" w:h="16838"/>
      <w:pgMar w:top="720" w:right="720" w:bottom="720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3CFD6">
    <w:pPr>
      <w:pStyle w:val="5"/>
    </w:pPr>
    <w:r>
      <w:rPr>
        <w:lang w:eastAsia="hr-H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3785235</wp:posOffset>
              </wp:positionH>
              <wp:positionV relativeFrom="paragraph">
                <wp:posOffset>-574040</wp:posOffset>
              </wp:positionV>
              <wp:extent cx="2360930" cy="1404620"/>
              <wp:effectExtent l="0" t="0" r="1270" b="0"/>
              <wp:wrapSquare wrapText="bothSides"/>
              <wp:docPr id="217" name="Tekstni okvi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5AC069FF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kstni okvir 2" o:spid="_x0000_s1026" o:spt="202" type="#_x0000_t202" style="position:absolute;left:0pt;margin-left:298.05pt;margin-top:-45.2pt;height:110.6pt;width:185.9pt;mso-wrap-distance-bottom:3.6pt;mso-wrap-distance-left:9pt;mso-wrap-distance-right:9pt;mso-wrap-distance-top:3.6pt;z-index:251659264;mso-width-relative:margin;mso-height-relative:margin;mso-width-percent:400;mso-height-percent:200;" fillcolor="#FFFFFF" filled="t" stroked="f" coordsize="21600,21600" o:gfxdata="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Nm3OZnaAAAACwEAAA8AAAAAAAAAAQAgAAAAIgAAAGRycy9kb3ducmV2Lnht&#10;bFBLAQIUABQAAAAIAIdO4kBepXJtMAIAAFkEAAAOAAAAAAAAAAEAIAAAACkBAABkcnMvZTJvRG9j&#10;LnhtbFBLBQYAAAAABgAGAFkBAADLBQAAAAA=&#10;">
              <v:fill on="t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 w14:paraId="5AC069FF"/>
                </w:txbxContent>
              </v:textbox>
              <w10:wrap type="square"/>
            </v:shape>
          </w:pict>
        </mc:Fallback>
      </mc:AlternateContent>
    </w:r>
    <w:r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CED22">
    <w:pPr>
      <w:pStyle w:val="6"/>
      <w:tabs>
        <w:tab w:val="left" w:pos="6610"/>
        <w:tab w:val="clear" w:pos="4536"/>
        <w:tab w:val="clear" w:pos="9072"/>
      </w:tabs>
    </w:pPr>
    <w:r>
      <w:rPr>
        <w:lang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306705</wp:posOffset>
          </wp:positionV>
          <wp:extent cx="2305050" cy="571500"/>
          <wp:effectExtent l="0" t="0" r="0" b="635"/>
          <wp:wrapNone/>
          <wp:docPr id="4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050" cy="571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hr-HR"/>
      </w:rPr>
      <w:drawing>
        <wp:inline distT="0" distB="0" distL="0" distR="0">
          <wp:extent cx="1516380" cy="945515"/>
          <wp:effectExtent l="0" t="0" r="7620" b="6985"/>
          <wp:docPr id="1" name="Slika 1" descr="I:\175\vizualni identitet\vizitka memo koverta\MEMO_DTP\MEMO_DTP\header_footer\A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I:\175\vizualni identitet\vizitka memo koverta\MEMO_DTP\MEMO_DTP\header_footer\A\H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8" t="-813" r="67045"/>
                  <a:stretch>
                    <a:fillRect/>
                  </a:stretch>
                </pic:blipFill>
                <pic:spPr>
                  <a:xfrm>
                    <a:off x="0" y="0"/>
                    <a:ext cx="1517262" cy="94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>
      <w:drawing>
        <wp:inline distT="0" distB="0" distL="0" distR="0">
          <wp:extent cx="1828800" cy="704850"/>
          <wp:effectExtent l="0" t="0" r="0" b="0"/>
          <wp:docPr id="5" name="Graf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a 4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81"/>
    <w:rsid w:val="00000FFC"/>
    <w:rsid w:val="00046502"/>
    <w:rsid w:val="000F311D"/>
    <w:rsid w:val="000F7265"/>
    <w:rsid w:val="001342A6"/>
    <w:rsid w:val="00137FEE"/>
    <w:rsid w:val="001E5152"/>
    <w:rsid w:val="00204585"/>
    <w:rsid w:val="00295B6C"/>
    <w:rsid w:val="002C2D16"/>
    <w:rsid w:val="002D4570"/>
    <w:rsid w:val="0032052B"/>
    <w:rsid w:val="00362911"/>
    <w:rsid w:val="00370324"/>
    <w:rsid w:val="003E2C0A"/>
    <w:rsid w:val="003E6CD8"/>
    <w:rsid w:val="00442F85"/>
    <w:rsid w:val="00467455"/>
    <w:rsid w:val="00484A0E"/>
    <w:rsid w:val="004A4EBD"/>
    <w:rsid w:val="00512DAD"/>
    <w:rsid w:val="005133B8"/>
    <w:rsid w:val="0054260C"/>
    <w:rsid w:val="00581649"/>
    <w:rsid w:val="005A0500"/>
    <w:rsid w:val="005A3CFF"/>
    <w:rsid w:val="005A7956"/>
    <w:rsid w:val="005B108D"/>
    <w:rsid w:val="005E5308"/>
    <w:rsid w:val="005E6CCB"/>
    <w:rsid w:val="005F34A8"/>
    <w:rsid w:val="00657D49"/>
    <w:rsid w:val="00657F0D"/>
    <w:rsid w:val="00686491"/>
    <w:rsid w:val="0069736D"/>
    <w:rsid w:val="006B137A"/>
    <w:rsid w:val="006C0C6D"/>
    <w:rsid w:val="006C1592"/>
    <w:rsid w:val="007023BE"/>
    <w:rsid w:val="007052E1"/>
    <w:rsid w:val="00735148"/>
    <w:rsid w:val="0075087C"/>
    <w:rsid w:val="007565FC"/>
    <w:rsid w:val="00783798"/>
    <w:rsid w:val="0082627B"/>
    <w:rsid w:val="00850E87"/>
    <w:rsid w:val="0087598B"/>
    <w:rsid w:val="008911DC"/>
    <w:rsid w:val="009272CB"/>
    <w:rsid w:val="009571BD"/>
    <w:rsid w:val="009651B0"/>
    <w:rsid w:val="009D3F5F"/>
    <w:rsid w:val="009F095C"/>
    <w:rsid w:val="009F433F"/>
    <w:rsid w:val="009F5C83"/>
    <w:rsid w:val="00A264B2"/>
    <w:rsid w:val="00A423E3"/>
    <w:rsid w:val="00AB5D2C"/>
    <w:rsid w:val="00AE0411"/>
    <w:rsid w:val="00AE6D1C"/>
    <w:rsid w:val="00B0484C"/>
    <w:rsid w:val="00B20853"/>
    <w:rsid w:val="00BB76A6"/>
    <w:rsid w:val="00BD132A"/>
    <w:rsid w:val="00BE7E81"/>
    <w:rsid w:val="00C10297"/>
    <w:rsid w:val="00C135B4"/>
    <w:rsid w:val="00C26ED4"/>
    <w:rsid w:val="00C96B7C"/>
    <w:rsid w:val="00CD60D0"/>
    <w:rsid w:val="00CF43B6"/>
    <w:rsid w:val="00D21744"/>
    <w:rsid w:val="00D32B45"/>
    <w:rsid w:val="00D47B42"/>
    <w:rsid w:val="00DA4E19"/>
    <w:rsid w:val="00E05B0C"/>
    <w:rsid w:val="00E123FB"/>
    <w:rsid w:val="00E44CF6"/>
    <w:rsid w:val="00EA7AB8"/>
    <w:rsid w:val="00EB1B2F"/>
    <w:rsid w:val="00ED183B"/>
    <w:rsid w:val="00F045A2"/>
    <w:rsid w:val="00F26ED5"/>
    <w:rsid w:val="00F46E31"/>
    <w:rsid w:val="00F82BE9"/>
    <w:rsid w:val="00FA1FF7"/>
    <w:rsid w:val="00FA4706"/>
    <w:rsid w:val="6DB7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footer"/>
    <w:basedOn w:val="1"/>
    <w:link w:val="12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11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7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eriješeno spominjanje1"/>
    <w:basedOn w:val="2"/>
    <w:semiHidden/>
    <w:unhideWhenUsed/>
    <w:uiPriority w:val="99"/>
    <w:rPr>
      <w:color w:val="605E5C"/>
      <w:shd w:val="clear" w:color="auto" w:fill="E1DFDD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Zaglavlje Char"/>
    <w:basedOn w:val="2"/>
    <w:link w:val="6"/>
    <w:uiPriority w:val="99"/>
  </w:style>
  <w:style w:type="character" w:customStyle="1" w:styleId="12">
    <w:name w:val="Podnožje Char"/>
    <w:basedOn w:val="2"/>
    <w:link w:val="5"/>
    <w:uiPriority w:val="99"/>
  </w:style>
  <w:style w:type="character" w:customStyle="1" w:styleId="13">
    <w:name w:val="Neriješeno spominjanje2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sv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1428</Characters>
  <Lines>11</Lines>
  <Paragraphs>3</Paragraphs>
  <TotalTime>33</TotalTime>
  <ScaleCrop>false</ScaleCrop>
  <LinksUpToDate>false</LinksUpToDate>
  <CharactersWithSpaces>1675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2023-11-03T10:53:00Z</dcterms:created>
  <dc:creator>Ksenija</dc:creator>
  <cp:lastModifiedBy>Tajništvo OŠ IKS</cp:lastModifiedBy>
  <dcterms:modified xsi:type="dcterms:W3CDTF">2025-01-21T09:21:20Z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E95A586576534261AF69BB39F0351FC2_12</vt:lpwstr>
  </property>
</Properties>
</file>