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35" w:rsidRPr="00E54835" w:rsidRDefault="00E54835" w:rsidP="00E54835">
      <w:pPr>
        <w:jc w:val="center"/>
        <w:rPr>
          <w:rFonts w:ascii="Times New Roman" w:hAnsi="Times New Roman"/>
          <w:noProof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sz w:val="24"/>
          <w:szCs w:val="24"/>
          <w14:ligatures w14:val="none"/>
          <w14:cntxtAlts w14:val="0"/>
        </w:rPr>
        <w:t xml:space="preserve"> </w:t>
      </w:r>
      <w:bookmarkStart w:id="0" w:name="_GoBack"/>
      <w:r>
        <w:rPr>
          <w:rFonts w:ascii="Times New Roman" w:hAnsi="Times New Roman"/>
          <w:noProof/>
          <w:sz w:val="24"/>
          <w:szCs w:val="24"/>
          <w14:ligatures w14:val="none"/>
          <w14:cntxtAlts w14:val="0"/>
        </w:rPr>
        <w:drawing>
          <wp:inline distT="0" distB="0" distL="0" distR="0" wp14:anchorId="10839A4C" wp14:editId="23C322DD">
            <wp:extent cx="2265532" cy="1923802"/>
            <wp:effectExtent l="0" t="0" r="1905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36" t="30131" r="21031" b="16958"/>
                    <a:stretch/>
                  </pic:blipFill>
                  <pic:spPr bwMode="auto">
                    <a:xfrm>
                      <a:off x="0" y="0"/>
                      <a:ext cx="2285527" cy="1940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A6DD0" w:rsidRPr="007A6DD0" w:rsidRDefault="007A6DD0" w:rsidP="007A6DD0">
      <w:pPr>
        <w:widowControl w:val="0"/>
        <w:jc w:val="center"/>
        <w:rPr>
          <w:rFonts w:ascii="Museo 500" w:hAnsi="Museo 500"/>
          <w:b/>
          <w:bCs/>
          <w:i/>
          <w:iCs/>
          <w:color w:val="EB632F"/>
          <w:sz w:val="144"/>
          <w:szCs w:val="144"/>
          <w14:ligatures w14:val="none"/>
        </w:rPr>
      </w:pPr>
      <w:r w:rsidRPr="007A6DD0">
        <w:rPr>
          <w:rFonts w:ascii="Museo 500" w:hAnsi="Museo 500"/>
          <w:b/>
          <w:bCs/>
          <w:i/>
          <w:iCs/>
          <w:color w:val="EB632F"/>
          <w:sz w:val="144"/>
          <w:szCs w:val="144"/>
          <w14:ligatures w14:val="none"/>
        </w:rPr>
        <w:t>PROGRAM</w:t>
      </w:r>
    </w:p>
    <w:p w:rsidR="007A6DD0" w:rsidRPr="007A6DD0" w:rsidRDefault="007A6DD0" w:rsidP="007A6DD0">
      <w:pPr>
        <w:widowControl w:val="0"/>
        <w:jc w:val="center"/>
        <w:rPr>
          <w:rFonts w:ascii="Museo 100" w:hAnsi="Museo 100"/>
          <w:b/>
          <w:bCs/>
          <w:color w:val="EB632F"/>
          <w:sz w:val="32"/>
          <w:szCs w:val="32"/>
          <w14:ligatures w14:val="none"/>
        </w:rPr>
      </w:pPr>
      <w:r w:rsidRPr="007A6DD0">
        <w:rPr>
          <w:rFonts w:ascii="Museo 100" w:hAnsi="Museo 100"/>
          <w:b/>
          <w:bCs/>
          <w:color w:val="EB632F"/>
          <w:sz w:val="32"/>
          <w:szCs w:val="32"/>
          <w14:ligatures w14:val="none"/>
        </w:rPr>
        <w:t xml:space="preserve">16:30 </w:t>
      </w:r>
    </w:p>
    <w:p w:rsidR="007A6DD0" w:rsidRPr="007A6DD0" w:rsidRDefault="007A6DD0" w:rsidP="007A6DD0">
      <w:pPr>
        <w:widowControl w:val="0"/>
        <w:jc w:val="center"/>
        <w:rPr>
          <w:rFonts w:ascii="Museo 100" w:hAnsi="Museo 100"/>
          <w:b/>
          <w:bCs/>
          <w:color w:val="EB632F"/>
          <w:sz w:val="28"/>
          <w:szCs w:val="28"/>
          <w14:ligatures w14:val="none"/>
        </w:rPr>
      </w:pPr>
      <w:r w:rsidRPr="007A6DD0">
        <w:rPr>
          <w:rFonts w:ascii="Museo 100" w:hAnsi="Museo 100"/>
          <w:b/>
          <w:bCs/>
          <w:color w:val="EB632F"/>
          <w:sz w:val="28"/>
          <w:szCs w:val="28"/>
          <w14:ligatures w14:val="none"/>
        </w:rPr>
        <w:t>Dan starih nastavnih predmeta – radionice u učionicama</w:t>
      </w:r>
    </w:p>
    <w:p w:rsidR="007A6DD0" w:rsidRPr="007A6DD0" w:rsidRDefault="007A6DD0" w:rsidP="007A6DD0">
      <w:pPr>
        <w:widowControl w:val="0"/>
        <w:jc w:val="center"/>
        <w:rPr>
          <w:rFonts w:ascii="Museo 100" w:hAnsi="Museo 100"/>
          <w:b/>
          <w:bCs/>
          <w:color w:val="EB632F"/>
          <w:sz w:val="32"/>
          <w:szCs w:val="32"/>
          <w14:ligatures w14:val="none"/>
        </w:rPr>
      </w:pPr>
      <w:r w:rsidRPr="007A6DD0">
        <w:rPr>
          <w:rFonts w:ascii="Museo 100" w:hAnsi="Museo 100"/>
          <w:b/>
          <w:bCs/>
          <w:color w:val="EB632F"/>
          <w:sz w:val="32"/>
          <w:szCs w:val="32"/>
          <w14:ligatures w14:val="none"/>
        </w:rPr>
        <w:t>18:00</w:t>
      </w:r>
    </w:p>
    <w:p w:rsidR="007A6DD0" w:rsidRPr="007A6DD0" w:rsidRDefault="007A6DD0" w:rsidP="007A6DD0">
      <w:pPr>
        <w:widowControl w:val="0"/>
        <w:jc w:val="center"/>
        <w:rPr>
          <w:rFonts w:ascii="Museo 100" w:hAnsi="Museo 100"/>
          <w:b/>
          <w:bCs/>
          <w:color w:val="EB632F"/>
          <w:sz w:val="28"/>
          <w:szCs w:val="28"/>
          <w14:ligatures w14:val="none"/>
        </w:rPr>
      </w:pPr>
      <w:r w:rsidRPr="007A6DD0">
        <w:rPr>
          <w:rFonts w:ascii="Museo 100" w:hAnsi="Museo 100"/>
          <w:b/>
          <w:bCs/>
          <w:color w:val="EB632F"/>
          <w:sz w:val="28"/>
          <w:szCs w:val="28"/>
          <w14:ligatures w14:val="none"/>
        </w:rPr>
        <w:t>Svečana proslava – u sportskoj dvorani</w:t>
      </w:r>
    </w:p>
    <w:p w:rsidR="007A6DD0" w:rsidRPr="007A6DD0" w:rsidRDefault="007A6DD0" w:rsidP="007A6DD0">
      <w:pPr>
        <w:widowControl w:val="0"/>
        <w:jc w:val="center"/>
        <w:rPr>
          <w:rFonts w:ascii="Museo 100" w:hAnsi="Museo 100"/>
          <w:b/>
          <w:bCs/>
          <w:color w:val="EB632F"/>
          <w:sz w:val="28"/>
          <w:szCs w:val="28"/>
          <w14:ligatures w14:val="none"/>
        </w:rPr>
      </w:pPr>
      <w:r w:rsidRPr="007A6DD0">
        <w:rPr>
          <w:rFonts w:ascii="Museo 100" w:hAnsi="Museo 100"/>
          <w:b/>
          <w:bCs/>
          <w:color w:val="EB632F"/>
          <w:sz w:val="28"/>
          <w:szCs w:val="28"/>
          <w14:ligatures w14:val="none"/>
        </w:rPr>
        <w:t xml:space="preserve">Promocija knjige Povjestice Augusta Šenoe [projekt </w:t>
      </w:r>
      <w:proofErr w:type="spellStart"/>
      <w:r w:rsidRPr="007A6DD0">
        <w:rPr>
          <w:rFonts w:ascii="Museo 100" w:hAnsi="Museo 100"/>
          <w:b/>
          <w:bCs/>
          <w:color w:val="EB632F"/>
          <w:sz w:val="28"/>
          <w:szCs w:val="28"/>
          <w14:ligatures w14:val="none"/>
        </w:rPr>
        <w:t>Slikuljica</w:t>
      </w:r>
      <w:proofErr w:type="spellEnd"/>
      <w:r w:rsidRPr="007A6DD0">
        <w:rPr>
          <w:rFonts w:ascii="Museo 100" w:hAnsi="Museo 100"/>
          <w:b/>
          <w:bCs/>
          <w:color w:val="EB632F"/>
          <w:sz w:val="28"/>
          <w:szCs w:val="28"/>
          <w14:ligatures w14:val="none"/>
        </w:rPr>
        <w:t>]</w:t>
      </w:r>
    </w:p>
    <w:p w:rsidR="007A6DD0" w:rsidRPr="007A6DD0" w:rsidRDefault="007A6DD0" w:rsidP="007A6DD0">
      <w:pPr>
        <w:widowControl w:val="0"/>
        <w:jc w:val="center"/>
        <w:rPr>
          <w:rFonts w:ascii="Museo 100" w:hAnsi="Museo 100"/>
          <w:b/>
          <w:bCs/>
          <w:color w:val="EB632F"/>
          <w:sz w:val="28"/>
          <w:szCs w:val="28"/>
          <w14:ligatures w14:val="none"/>
        </w:rPr>
      </w:pPr>
      <w:r w:rsidRPr="007A6DD0">
        <w:rPr>
          <w:rFonts w:ascii="Museo 100" w:hAnsi="Museo 100"/>
          <w:b/>
          <w:bCs/>
          <w:color w:val="EB632F"/>
          <w:sz w:val="28"/>
          <w:szCs w:val="28"/>
          <w14:ligatures w14:val="none"/>
        </w:rPr>
        <w:t>Promocija školske monografije Školski vremeplov [1839. – 2014.]</w:t>
      </w:r>
    </w:p>
    <w:p w:rsidR="007A6DD0" w:rsidRPr="007A6DD0" w:rsidRDefault="007A6DD0" w:rsidP="007A6DD0">
      <w:pPr>
        <w:widowControl w:val="0"/>
        <w:jc w:val="center"/>
        <w:rPr>
          <w:rFonts w:ascii="Museo 100" w:hAnsi="Museo 100"/>
          <w:b/>
          <w:bCs/>
          <w:color w:val="EB632F"/>
          <w:sz w:val="28"/>
          <w:szCs w:val="28"/>
          <w14:ligatures w14:val="none"/>
        </w:rPr>
      </w:pPr>
      <w:r w:rsidRPr="007A6DD0">
        <w:rPr>
          <w:rFonts w:ascii="Museo 100" w:hAnsi="Museo 100"/>
          <w:b/>
          <w:bCs/>
          <w:color w:val="EB632F"/>
          <w:sz w:val="28"/>
          <w:szCs w:val="28"/>
          <w14:ligatures w14:val="none"/>
        </w:rPr>
        <w:t xml:space="preserve">Akademija </w:t>
      </w:r>
    </w:p>
    <w:p w:rsidR="007A6DD0" w:rsidRPr="007A6DD0" w:rsidRDefault="007A6DD0" w:rsidP="007A6DD0">
      <w:pPr>
        <w:widowControl w:val="0"/>
        <w:jc w:val="center"/>
        <w:rPr>
          <w:rFonts w:ascii="Museo 100" w:hAnsi="Museo 100"/>
          <w:b/>
          <w:bCs/>
          <w:color w:val="EB632F"/>
          <w:sz w:val="32"/>
          <w:szCs w:val="32"/>
          <w14:ligatures w14:val="none"/>
        </w:rPr>
      </w:pPr>
      <w:r w:rsidRPr="007A6DD0">
        <w:rPr>
          <w:rFonts w:ascii="Museo 100" w:hAnsi="Museo 100"/>
          <w:b/>
          <w:bCs/>
          <w:color w:val="EB632F"/>
          <w:sz w:val="32"/>
          <w:szCs w:val="32"/>
          <w14:ligatures w14:val="none"/>
        </w:rPr>
        <w:t>19:45</w:t>
      </w:r>
    </w:p>
    <w:p w:rsidR="007A6DD0" w:rsidRPr="007A6DD0" w:rsidRDefault="007A6DD0" w:rsidP="007A6DD0">
      <w:pPr>
        <w:widowControl w:val="0"/>
        <w:jc w:val="center"/>
        <w:rPr>
          <w:rFonts w:ascii="Museo 100" w:hAnsi="Museo 100"/>
          <w:b/>
          <w:bCs/>
          <w:color w:val="EB632F"/>
          <w:sz w:val="28"/>
          <w:szCs w:val="28"/>
          <w14:ligatures w14:val="none"/>
        </w:rPr>
      </w:pPr>
      <w:r w:rsidRPr="007A6DD0">
        <w:rPr>
          <w:rFonts w:ascii="Museo 100" w:hAnsi="Museo 100"/>
          <w:b/>
          <w:bCs/>
          <w:color w:val="EB632F"/>
          <w:sz w:val="28"/>
          <w:szCs w:val="28"/>
          <w14:ligatures w14:val="none"/>
        </w:rPr>
        <w:t>Školski vremeplov – izložbe u predvorju škole i  domjenak</w:t>
      </w:r>
    </w:p>
    <w:p w:rsidR="007A6DD0" w:rsidRDefault="007A6DD0" w:rsidP="007A6DD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54835" w:rsidRDefault="00E54835" w:rsidP="00E54835">
      <w:pPr>
        <w:widowControl w:val="0"/>
        <w:jc w:val="center"/>
        <w:rPr>
          <w:sz w:val="40"/>
          <w:szCs w:val="40"/>
          <w14:ligatures w14:val="none"/>
        </w:rPr>
      </w:pPr>
    </w:p>
    <w:p w:rsidR="007A6DD0" w:rsidRDefault="00E54835" w:rsidP="007A6DD0">
      <w:pPr>
        <w:widowControl w:val="0"/>
        <w:jc w:val="right"/>
        <w:rPr>
          <w:rFonts w:ascii="Museo 100" w:hAnsi="Museo 100"/>
          <w:b/>
          <w:bCs/>
          <w:color w:val="EB632F"/>
          <w:sz w:val="28"/>
          <w:szCs w:val="28"/>
          <w14:ligatures w14:val="none"/>
        </w:rPr>
      </w:pPr>
      <w:r w:rsidRPr="007A6DD0">
        <w:rPr>
          <w:rFonts w:ascii="Museo 100" w:hAnsi="Museo 100"/>
          <w:b/>
          <w:bCs/>
          <w:color w:val="EB632F"/>
          <w:sz w:val="28"/>
          <w:szCs w:val="28"/>
          <w14:ligatures w14:val="none"/>
        </w:rPr>
        <w:t xml:space="preserve">              </w:t>
      </w:r>
      <w:r w:rsidR="007A6DD0">
        <w:rPr>
          <w:rFonts w:ascii="Museo 100" w:hAnsi="Museo 100"/>
          <w:b/>
          <w:bCs/>
          <w:color w:val="EB632F"/>
          <w:sz w:val="28"/>
          <w:szCs w:val="28"/>
          <w14:ligatures w14:val="none"/>
        </w:rPr>
        <w:t xml:space="preserve">                       </w:t>
      </w:r>
    </w:p>
    <w:p w:rsidR="00E54835" w:rsidRPr="007A6DD0" w:rsidRDefault="007A6DD0" w:rsidP="007A6DD0">
      <w:pPr>
        <w:widowControl w:val="0"/>
        <w:jc w:val="center"/>
        <w:rPr>
          <w:rFonts w:ascii="Museo 100" w:hAnsi="Museo 100"/>
          <w:b/>
          <w:bCs/>
          <w:color w:val="EB632F"/>
          <w:sz w:val="28"/>
          <w:szCs w:val="28"/>
          <w14:ligatures w14:val="none"/>
        </w:rPr>
      </w:pPr>
      <w:r>
        <w:rPr>
          <w:rFonts w:ascii="Museo 100" w:hAnsi="Museo 100"/>
          <w:b/>
          <w:bCs/>
          <w:color w:val="EB632F"/>
          <w:sz w:val="28"/>
          <w:szCs w:val="28"/>
          <w14:ligatures w14:val="none"/>
        </w:rPr>
        <w:t xml:space="preserve">                                                                     </w:t>
      </w:r>
      <w:r w:rsidR="00E54835" w:rsidRPr="007A6DD0">
        <w:rPr>
          <w:rFonts w:ascii="Museo 100" w:hAnsi="Museo 100"/>
          <w:b/>
          <w:bCs/>
          <w:color w:val="EB632F"/>
          <w:sz w:val="28"/>
          <w:szCs w:val="28"/>
          <w14:ligatures w14:val="none"/>
        </w:rPr>
        <w:t xml:space="preserve">  Ravnatelj:</w:t>
      </w:r>
    </w:p>
    <w:p w:rsidR="00E54835" w:rsidRPr="007A6DD0" w:rsidRDefault="00E54835" w:rsidP="007A6DD0">
      <w:pPr>
        <w:widowControl w:val="0"/>
        <w:jc w:val="right"/>
        <w:rPr>
          <w:rFonts w:ascii="Museo 100" w:hAnsi="Museo 100"/>
          <w:b/>
          <w:bCs/>
          <w:color w:val="EB632F"/>
          <w:sz w:val="28"/>
          <w:szCs w:val="28"/>
          <w14:ligatures w14:val="none"/>
        </w:rPr>
      </w:pPr>
      <w:r w:rsidRPr="007A6DD0">
        <w:rPr>
          <w:rFonts w:ascii="Museo 100" w:hAnsi="Museo 100"/>
          <w:b/>
          <w:bCs/>
          <w:color w:val="EB632F"/>
          <w:sz w:val="28"/>
          <w:szCs w:val="28"/>
          <w14:ligatures w14:val="none"/>
        </w:rPr>
        <w:t>Damir Jagić, prof.</w:t>
      </w:r>
    </w:p>
    <w:sectPr w:rsidR="00E54835" w:rsidRPr="007A6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CA" w:rsidRDefault="00B90BCA" w:rsidP="00E54835">
      <w:pPr>
        <w:spacing w:after="0" w:line="240" w:lineRule="auto"/>
      </w:pPr>
      <w:r>
        <w:separator/>
      </w:r>
    </w:p>
  </w:endnote>
  <w:endnote w:type="continuationSeparator" w:id="0">
    <w:p w:rsidR="00B90BCA" w:rsidRDefault="00B90BCA" w:rsidP="00E5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35" w:rsidRDefault="00E5483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35" w:rsidRDefault="00E548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35" w:rsidRDefault="00E548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CA" w:rsidRDefault="00B90BCA" w:rsidP="00E54835">
      <w:pPr>
        <w:spacing w:after="0" w:line="240" w:lineRule="auto"/>
      </w:pPr>
      <w:r>
        <w:separator/>
      </w:r>
    </w:p>
  </w:footnote>
  <w:footnote w:type="continuationSeparator" w:id="0">
    <w:p w:rsidR="00B90BCA" w:rsidRDefault="00B90BCA" w:rsidP="00E5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35" w:rsidRDefault="00E5483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35" w:rsidRDefault="00E5483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35" w:rsidRDefault="00E5483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35"/>
    <w:rsid w:val="00377F87"/>
    <w:rsid w:val="007A6DD0"/>
    <w:rsid w:val="00B90BCA"/>
    <w:rsid w:val="00E5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35"/>
    <w:pPr>
      <w:spacing w:after="180" w:line="271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eastAsia="hr-HR"/>
      <w14:ligatures w14:val="standard"/>
      <w14:cntxtAlt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835"/>
    <w:rPr>
      <w:rFonts w:ascii="Book Antiqua" w:eastAsia="Times New Roman" w:hAnsi="Book Antiqua" w:cs="Times New Roman"/>
      <w:color w:val="000000"/>
      <w:kern w:val="28"/>
      <w:sz w:val="18"/>
      <w:szCs w:val="20"/>
      <w:lang w:eastAsia="hr-HR"/>
      <w14:ligatures w14:val="standard"/>
      <w14:cntxtAlts/>
    </w:rPr>
  </w:style>
  <w:style w:type="paragraph" w:styleId="Podnoje">
    <w:name w:val="footer"/>
    <w:basedOn w:val="Normal"/>
    <w:link w:val="PodnojeChar"/>
    <w:uiPriority w:val="99"/>
    <w:unhideWhenUsed/>
    <w:rsid w:val="00E5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4835"/>
    <w:rPr>
      <w:rFonts w:ascii="Book Antiqua" w:eastAsia="Times New Roman" w:hAnsi="Book Antiqua" w:cs="Times New Roman"/>
      <w:color w:val="000000"/>
      <w:kern w:val="28"/>
      <w:sz w:val="18"/>
      <w:szCs w:val="20"/>
      <w:lang w:eastAsia="hr-HR"/>
      <w14:ligatures w14:val="standard"/>
      <w14:cntxtAlt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835"/>
    <w:rPr>
      <w:rFonts w:ascii="Tahoma" w:eastAsia="Times New Roman" w:hAnsi="Tahoma" w:cs="Tahoma"/>
      <w:color w:val="000000"/>
      <w:kern w:val="28"/>
      <w:sz w:val="16"/>
      <w:szCs w:val="16"/>
      <w:lang w:eastAsia="hr-H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35"/>
    <w:pPr>
      <w:spacing w:after="180" w:line="271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eastAsia="hr-HR"/>
      <w14:ligatures w14:val="standard"/>
      <w14:cntxtAlt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835"/>
    <w:rPr>
      <w:rFonts w:ascii="Book Antiqua" w:eastAsia="Times New Roman" w:hAnsi="Book Antiqua" w:cs="Times New Roman"/>
      <w:color w:val="000000"/>
      <w:kern w:val="28"/>
      <w:sz w:val="18"/>
      <w:szCs w:val="20"/>
      <w:lang w:eastAsia="hr-HR"/>
      <w14:ligatures w14:val="standard"/>
      <w14:cntxtAlts/>
    </w:rPr>
  </w:style>
  <w:style w:type="paragraph" w:styleId="Podnoje">
    <w:name w:val="footer"/>
    <w:basedOn w:val="Normal"/>
    <w:link w:val="PodnojeChar"/>
    <w:uiPriority w:val="99"/>
    <w:unhideWhenUsed/>
    <w:rsid w:val="00E5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4835"/>
    <w:rPr>
      <w:rFonts w:ascii="Book Antiqua" w:eastAsia="Times New Roman" w:hAnsi="Book Antiqua" w:cs="Times New Roman"/>
      <w:color w:val="000000"/>
      <w:kern w:val="28"/>
      <w:sz w:val="18"/>
      <w:szCs w:val="20"/>
      <w:lang w:eastAsia="hr-HR"/>
      <w14:ligatures w14:val="standard"/>
      <w14:cntxtAlt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835"/>
    <w:rPr>
      <w:rFonts w:ascii="Tahoma" w:eastAsia="Times New Roman" w:hAnsi="Tahoma" w:cs="Tahoma"/>
      <w:color w:val="000000"/>
      <w:kern w:val="28"/>
      <w:sz w:val="16"/>
      <w:szCs w:val="16"/>
      <w:lang w:eastAsia="hr-H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2014-11-28T11:23:00Z</dcterms:created>
  <dcterms:modified xsi:type="dcterms:W3CDTF">2014-11-28T11:23:00Z</dcterms:modified>
</cp:coreProperties>
</file>